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D071C" w:rsidRDefault="002D071C" w:rsidP="002D071C">
      <w:pPr>
        <w:ind w:firstLineChars="0" w:firstLine="0"/>
        <w:rPr>
          <w:rFonts w:ascii="仿宋_GB2312" w:eastAsia="仿宋_GB2312"/>
          <w:b/>
          <w:sz w:val="28"/>
          <w:szCs w:val="28"/>
        </w:rPr>
      </w:pPr>
      <w:r>
        <w:rPr>
          <w:rFonts w:ascii="仿宋_GB2312" w:eastAsia="仿宋_GB2312" w:hint="eastAsia"/>
          <w:b/>
          <w:sz w:val="28"/>
          <w:szCs w:val="28"/>
        </w:rPr>
        <w:t>附件</w:t>
      </w:r>
      <w:r>
        <w:rPr>
          <w:rFonts w:ascii="仿宋_GB2312" w:eastAsia="仿宋_GB2312"/>
          <w:b/>
          <w:sz w:val="28"/>
          <w:szCs w:val="28"/>
        </w:rPr>
        <w:t xml:space="preserve">1 </w:t>
      </w:r>
      <w:r>
        <w:rPr>
          <w:rFonts w:ascii="仿宋_GB2312" w:eastAsia="仿宋_GB2312" w:hint="eastAsia"/>
          <w:b/>
          <w:sz w:val="28"/>
          <w:szCs w:val="28"/>
        </w:rPr>
        <w:t>技术成果情况明细表</w:t>
      </w:r>
    </w:p>
    <w:p w:rsidR="002D071C" w:rsidRPr="00051E7A" w:rsidRDefault="002D071C" w:rsidP="002D071C">
      <w:pPr>
        <w:ind w:firstLine="562"/>
        <w:rPr>
          <w:rFonts w:ascii="仿宋_GB2312" w:eastAsia="仿宋_GB2312"/>
          <w:b/>
          <w:sz w:val="28"/>
          <w:szCs w:val="28"/>
        </w:rPr>
      </w:pPr>
      <w:r w:rsidRPr="00051E7A">
        <w:rPr>
          <w:rFonts w:ascii="仿宋_GB2312" w:eastAsia="仿宋_GB2312" w:hint="eastAsia"/>
          <w:b/>
          <w:sz w:val="28"/>
          <w:szCs w:val="28"/>
        </w:rPr>
        <w:t>1、新技术、新产品、新工艺及产业化情况</w:t>
      </w:r>
    </w:p>
    <w:tbl>
      <w:tblPr>
        <w:tblW w:w="1403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135"/>
        <w:gridCol w:w="4961"/>
        <w:gridCol w:w="1276"/>
        <w:gridCol w:w="2126"/>
        <w:gridCol w:w="1417"/>
        <w:gridCol w:w="3119"/>
      </w:tblGrid>
      <w:tr w:rsidR="002D071C" w:rsidTr="00251195">
        <w:trPr>
          <w:trHeight w:val="735"/>
        </w:trPr>
        <w:tc>
          <w:tcPr>
            <w:tcW w:w="1135" w:type="dxa"/>
            <w:vAlign w:val="center"/>
          </w:tcPr>
          <w:p w:rsidR="002D071C" w:rsidRDefault="002D071C" w:rsidP="00863F2E">
            <w:pPr>
              <w:ind w:firstLineChars="0" w:firstLine="0"/>
              <w:jc w:val="center"/>
              <w:rPr>
                <w:rFonts w:ascii="宋体" w:hAnsi="宋体"/>
              </w:rPr>
            </w:pPr>
            <w:r>
              <w:rPr>
                <w:rFonts w:ascii="宋体" w:hAnsi="宋体" w:hint="eastAsia"/>
              </w:rPr>
              <w:t>序号</w:t>
            </w:r>
          </w:p>
        </w:tc>
        <w:tc>
          <w:tcPr>
            <w:tcW w:w="4961" w:type="dxa"/>
            <w:vAlign w:val="center"/>
          </w:tcPr>
          <w:p w:rsidR="002D071C" w:rsidRDefault="002D071C" w:rsidP="00863F2E">
            <w:pPr>
              <w:adjustRightInd w:val="0"/>
              <w:snapToGrid w:val="0"/>
              <w:ind w:firstLineChars="0" w:firstLine="0"/>
              <w:jc w:val="center"/>
              <w:rPr>
                <w:rFonts w:ascii="宋体" w:hAnsi="宋体"/>
              </w:rPr>
            </w:pPr>
            <w:r>
              <w:rPr>
                <w:rFonts w:ascii="宋体" w:hAnsi="宋体" w:hint="eastAsia"/>
              </w:rPr>
              <w:t>新技术、新产品、新工艺名称</w:t>
            </w:r>
          </w:p>
        </w:tc>
        <w:tc>
          <w:tcPr>
            <w:tcW w:w="1276" w:type="dxa"/>
            <w:vAlign w:val="center"/>
          </w:tcPr>
          <w:p w:rsidR="002D071C" w:rsidRDefault="002D071C" w:rsidP="00863F2E">
            <w:pPr>
              <w:ind w:firstLineChars="0" w:firstLine="0"/>
              <w:jc w:val="center"/>
              <w:rPr>
                <w:rFonts w:ascii="宋体" w:hAnsi="宋体"/>
              </w:rPr>
            </w:pPr>
            <w:r>
              <w:rPr>
                <w:rFonts w:ascii="宋体" w:hAnsi="宋体" w:hint="eastAsia"/>
              </w:rPr>
              <w:t>是否产业化</w:t>
            </w:r>
          </w:p>
        </w:tc>
        <w:tc>
          <w:tcPr>
            <w:tcW w:w="2126" w:type="dxa"/>
            <w:vAlign w:val="center"/>
          </w:tcPr>
          <w:p w:rsidR="002D071C" w:rsidRDefault="002D071C" w:rsidP="00863F2E">
            <w:pPr>
              <w:adjustRightInd w:val="0"/>
              <w:snapToGrid w:val="0"/>
              <w:ind w:firstLineChars="0" w:firstLine="0"/>
              <w:jc w:val="center"/>
              <w:rPr>
                <w:rFonts w:ascii="宋体" w:hAnsi="宋体"/>
              </w:rPr>
            </w:pPr>
            <w:r>
              <w:rPr>
                <w:rFonts w:ascii="宋体" w:hAnsi="宋体" w:hint="eastAsia"/>
              </w:rPr>
              <w:t>产业化地点</w:t>
            </w:r>
          </w:p>
        </w:tc>
        <w:tc>
          <w:tcPr>
            <w:tcW w:w="1417" w:type="dxa"/>
          </w:tcPr>
          <w:p w:rsidR="002D071C" w:rsidRDefault="002D071C" w:rsidP="00863F2E">
            <w:pPr>
              <w:adjustRightInd w:val="0"/>
              <w:snapToGrid w:val="0"/>
              <w:ind w:firstLineChars="0" w:firstLine="0"/>
              <w:jc w:val="center"/>
              <w:rPr>
                <w:rFonts w:ascii="宋体" w:hAnsi="宋体"/>
              </w:rPr>
            </w:pPr>
            <w:r>
              <w:rPr>
                <w:rFonts w:ascii="宋体" w:hAnsi="宋体" w:hint="eastAsia"/>
              </w:rPr>
              <w:t>直接经济效益（万元）</w:t>
            </w:r>
          </w:p>
        </w:tc>
        <w:tc>
          <w:tcPr>
            <w:tcW w:w="3119" w:type="dxa"/>
            <w:vAlign w:val="center"/>
          </w:tcPr>
          <w:p w:rsidR="002D071C" w:rsidRDefault="002D071C" w:rsidP="00863F2E">
            <w:pPr>
              <w:adjustRightInd w:val="0"/>
              <w:snapToGrid w:val="0"/>
              <w:ind w:firstLineChars="0" w:firstLine="0"/>
              <w:jc w:val="center"/>
              <w:rPr>
                <w:rFonts w:ascii="宋体" w:hAnsi="宋体"/>
              </w:rPr>
            </w:pPr>
            <w:r>
              <w:rPr>
                <w:rFonts w:ascii="宋体" w:hAnsi="宋体" w:hint="eastAsia"/>
              </w:rPr>
              <w:t>技术水平</w:t>
            </w:r>
          </w:p>
        </w:tc>
      </w:tr>
      <w:tr w:rsidR="002D071C" w:rsidTr="00251195">
        <w:trPr>
          <w:trHeight w:val="735"/>
        </w:trPr>
        <w:tc>
          <w:tcPr>
            <w:tcW w:w="1135" w:type="dxa"/>
            <w:vAlign w:val="center"/>
          </w:tcPr>
          <w:p w:rsidR="002D071C" w:rsidRDefault="002D071C" w:rsidP="00863F2E">
            <w:pPr>
              <w:ind w:firstLineChars="0" w:firstLine="0"/>
              <w:jc w:val="center"/>
              <w:rPr>
                <w:rFonts w:ascii="宋体" w:hAnsi="宋体"/>
              </w:rPr>
            </w:pPr>
          </w:p>
        </w:tc>
        <w:tc>
          <w:tcPr>
            <w:tcW w:w="4961" w:type="dxa"/>
            <w:vAlign w:val="center"/>
          </w:tcPr>
          <w:p w:rsidR="002D071C" w:rsidRDefault="002D071C" w:rsidP="00863F2E">
            <w:pPr>
              <w:adjustRightInd w:val="0"/>
              <w:snapToGrid w:val="0"/>
              <w:ind w:firstLineChars="0" w:firstLine="0"/>
              <w:jc w:val="center"/>
              <w:rPr>
                <w:rFonts w:ascii="宋体" w:hAnsi="宋体"/>
              </w:rPr>
            </w:pPr>
          </w:p>
        </w:tc>
        <w:tc>
          <w:tcPr>
            <w:tcW w:w="1276" w:type="dxa"/>
            <w:vAlign w:val="center"/>
          </w:tcPr>
          <w:p w:rsidR="002D071C" w:rsidRDefault="002D071C" w:rsidP="00863F2E">
            <w:pPr>
              <w:ind w:firstLineChars="0" w:firstLine="0"/>
              <w:jc w:val="center"/>
              <w:rPr>
                <w:rFonts w:ascii="宋体" w:hAnsi="宋体"/>
              </w:rPr>
            </w:pPr>
          </w:p>
        </w:tc>
        <w:tc>
          <w:tcPr>
            <w:tcW w:w="2126" w:type="dxa"/>
            <w:vAlign w:val="center"/>
          </w:tcPr>
          <w:p w:rsidR="002D071C" w:rsidRDefault="002D071C" w:rsidP="00863F2E">
            <w:pPr>
              <w:adjustRightInd w:val="0"/>
              <w:snapToGrid w:val="0"/>
              <w:ind w:firstLineChars="0" w:firstLine="0"/>
              <w:jc w:val="center"/>
              <w:rPr>
                <w:rFonts w:ascii="宋体" w:hAnsi="宋体"/>
              </w:rPr>
            </w:pPr>
          </w:p>
        </w:tc>
        <w:tc>
          <w:tcPr>
            <w:tcW w:w="1417" w:type="dxa"/>
          </w:tcPr>
          <w:p w:rsidR="002D071C" w:rsidRDefault="002D071C" w:rsidP="00863F2E">
            <w:pPr>
              <w:adjustRightInd w:val="0"/>
              <w:snapToGrid w:val="0"/>
              <w:ind w:firstLineChars="0" w:firstLine="0"/>
              <w:jc w:val="center"/>
              <w:rPr>
                <w:rFonts w:ascii="宋体" w:hAnsi="宋体"/>
              </w:rPr>
            </w:pPr>
          </w:p>
        </w:tc>
        <w:tc>
          <w:tcPr>
            <w:tcW w:w="3119" w:type="dxa"/>
            <w:vAlign w:val="center"/>
          </w:tcPr>
          <w:p w:rsidR="002D071C" w:rsidRDefault="002D071C" w:rsidP="00863F2E">
            <w:pPr>
              <w:adjustRightInd w:val="0"/>
              <w:snapToGrid w:val="0"/>
              <w:ind w:firstLineChars="0" w:firstLine="0"/>
              <w:jc w:val="center"/>
              <w:rPr>
                <w:rFonts w:ascii="宋体" w:hAnsi="宋体"/>
              </w:rPr>
            </w:pPr>
          </w:p>
        </w:tc>
      </w:tr>
    </w:tbl>
    <w:p w:rsidR="002D071C" w:rsidRDefault="002D071C" w:rsidP="002D071C">
      <w:pPr>
        <w:adjustRightInd w:val="0"/>
        <w:snapToGrid w:val="0"/>
        <w:ind w:firstLineChars="300" w:firstLine="630"/>
        <w:rPr>
          <w:rFonts w:ascii="宋体" w:hAnsi="宋体"/>
        </w:rPr>
      </w:pPr>
      <w:r>
        <w:rPr>
          <w:rFonts w:ascii="宋体" w:hAnsi="宋体" w:hint="eastAsia"/>
        </w:rPr>
        <w:t>备注：（</w:t>
      </w:r>
      <w:r>
        <w:rPr>
          <w:rFonts w:ascii="宋体" w:hAnsi="宋体"/>
        </w:rPr>
        <w:t>1</w:t>
      </w:r>
      <w:r>
        <w:rPr>
          <w:rFonts w:ascii="宋体" w:hAnsi="宋体" w:hint="eastAsia"/>
        </w:rPr>
        <w:t>）技术水平：国际领先、国际先进、国内领先、国内先进等。</w:t>
      </w:r>
    </w:p>
    <w:p w:rsidR="002D071C" w:rsidRDefault="002D071C" w:rsidP="002D071C">
      <w:pPr>
        <w:adjustRightInd w:val="0"/>
        <w:snapToGrid w:val="0"/>
        <w:ind w:firstLineChars="300" w:firstLine="630"/>
        <w:rPr>
          <w:rFonts w:ascii="宋体" w:hAnsi="宋体"/>
        </w:rPr>
      </w:pPr>
    </w:p>
    <w:p w:rsidR="002D071C" w:rsidRDefault="002D071C" w:rsidP="002D071C">
      <w:pPr>
        <w:adjustRightInd w:val="0"/>
        <w:snapToGrid w:val="0"/>
        <w:ind w:firstLineChars="300" w:firstLine="630"/>
        <w:rPr>
          <w:rFonts w:ascii="宋体"/>
        </w:rPr>
      </w:pPr>
    </w:p>
    <w:p w:rsidR="002D071C" w:rsidRPr="00051E7A" w:rsidRDefault="002D071C" w:rsidP="002D071C">
      <w:pPr>
        <w:ind w:firstLine="562"/>
        <w:rPr>
          <w:rFonts w:ascii="仿宋_GB2312" w:eastAsia="仿宋_GB2312"/>
          <w:b/>
          <w:sz w:val="28"/>
          <w:szCs w:val="28"/>
        </w:rPr>
      </w:pPr>
      <w:r w:rsidRPr="00051E7A">
        <w:rPr>
          <w:rFonts w:ascii="仿宋_GB2312" w:eastAsia="仿宋_GB2312" w:hint="eastAsia"/>
          <w:b/>
          <w:sz w:val="28"/>
          <w:szCs w:val="28"/>
        </w:rPr>
        <w:t>2</w:t>
      </w:r>
      <w:r w:rsidRPr="00051E7A">
        <w:rPr>
          <w:rFonts w:ascii="仿宋_GB2312" w:eastAsia="仿宋_GB2312"/>
          <w:b/>
          <w:sz w:val="28"/>
          <w:szCs w:val="28"/>
        </w:rPr>
        <w:t>、专利、</w:t>
      </w:r>
      <w:r w:rsidRPr="00051E7A">
        <w:rPr>
          <w:rFonts w:ascii="仿宋_GB2312" w:eastAsia="仿宋_GB2312" w:hint="eastAsia"/>
          <w:b/>
          <w:sz w:val="28"/>
          <w:szCs w:val="28"/>
        </w:rPr>
        <w:t>动/植物新</w:t>
      </w:r>
      <w:r w:rsidRPr="00051E7A">
        <w:rPr>
          <w:rFonts w:ascii="仿宋_GB2312" w:eastAsia="仿宋_GB2312"/>
          <w:b/>
          <w:sz w:val="28"/>
          <w:szCs w:val="28"/>
        </w:rPr>
        <w:t>品种、新药证书</w:t>
      </w:r>
      <w:r w:rsidRPr="00051E7A">
        <w:rPr>
          <w:rFonts w:ascii="仿宋_GB2312" w:eastAsia="仿宋_GB2312" w:hint="eastAsia"/>
          <w:b/>
          <w:sz w:val="28"/>
          <w:szCs w:val="28"/>
        </w:rPr>
        <w:t>、临床批件、数据库</w:t>
      </w:r>
      <w:r w:rsidRPr="00051E7A">
        <w:rPr>
          <w:rFonts w:ascii="仿宋_GB2312" w:eastAsia="仿宋_GB2312"/>
          <w:b/>
          <w:sz w:val="28"/>
          <w:szCs w:val="28"/>
        </w:rPr>
        <w:t>等</w:t>
      </w:r>
    </w:p>
    <w:tbl>
      <w:tblPr>
        <w:tblW w:w="1389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93"/>
        <w:gridCol w:w="4961"/>
        <w:gridCol w:w="1984"/>
        <w:gridCol w:w="1418"/>
        <w:gridCol w:w="1417"/>
        <w:gridCol w:w="1276"/>
        <w:gridCol w:w="1843"/>
      </w:tblGrid>
      <w:tr w:rsidR="002D071C" w:rsidTr="00863F2E">
        <w:trPr>
          <w:trHeight w:val="663"/>
        </w:trPr>
        <w:tc>
          <w:tcPr>
            <w:tcW w:w="993" w:type="dxa"/>
            <w:vAlign w:val="center"/>
          </w:tcPr>
          <w:p w:rsidR="002D071C" w:rsidRPr="00D33E86" w:rsidRDefault="002D071C" w:rsidP="00863F2E">
            <w:pPr>
              <w:ind w:firstLineChars="0" w:firstLine="0"/>
              <w:jc w:val="center"/>
              <w:rPr>
                <w:rFonts w:ascii="宋体" w:hAnsi="宋体"/>
              </w:rPr>
            </w:pPr>
            <w:r w:rsidRPr="00D33E86">
              <w:rPr>
                <w:rFonts w:ascii="宋体" w:hAnsi="宋体"/>
              </w:rPr>
              <w:t>序号</w:t>
            </w:r>
          </w:p>
        </w:tc>
        <w:tc>
          <w:tcPr>
            <w:tcW w:w="4961" w:type="dxa"/>
            <w:vAlign w:val="center"/>
          </w:tcPr>
          <w:p w:rsidR="002D071C" w:rsidRPr="00D33E86" w:rsidRDefault="002D071C" w:rsidP="00863F2E">
            <w:pPr>
              <w:ind w:firstLineChars="0" w:firstLine="0"/>
              <w:jc w:val="center"/>
              <w:rPr>
                <w:rFonts w:ascii="宋体" w:hAnsi="宋体"/>
              </w:rPr>
            </w:pPr>
            <w:r w:rsidRPr="00D33E86">
              <w:rPr>
                <w:rFonts w:ascii="宋体" w:hAnsi="宋体"/>
              </w:rPr>
              <w:t>名称</w:t>
            </w:r>
          </w:p>
        </w:tc>
        <w:tc>
          <w:tcPr>
            <w:tcW w:w="1984" w:type="dxa"/>
            <w:vAlign w:val="center"/>
          </w:tcPr>
          <w:p w:rsidR="002D071C" w:rsidRPr="00D33E86" w:rsidRDefault="002D071C" w:rsidP="00863F2E">
            <w:pPr>
              <w:ind w:firstLineChars="0" w:firstLine="0"/>
              <w:jc w:val="center"/>
              <w:rPr>
                <w:rFonts w:ascii="宋体" w:hAnsi="宋体"/>
              </w:rPr>
            </w:pPr>
            <w:r w:rsidRPr="00D33E86">
              <w:rPr>
                <w:rFonts w:ascii="宋体" w:hAnsi="宋体"/>
              </w:rPr>
              <w:t>编号</w:t>
            </w:r>
          </w:p>
        </w:tc>
        <w:tc>
          <w:tcPr>
            <w:tcW w:w="1418" w:type="dxa"/>
            <w:vAlign w:val="center"/>
          </w:tcPr>
          <w:p w:rsidR="002D071C" w:rsidRPr="00D33E86" w:rsidRDefault="002D071C" w:rsidP="00863F2E">
            <w:pPr>
              <w:ind w:firstLineChars="0" w:firstLine="0"/>
              <w:jc w:val="center"/>
              <w:rPr>
                <w:rFonts w:ascii="宋体" w:hAnsi="宋体"/>
              </w:rPr>
            </w:pPr>
            <w:r w:rsidRPr="00D33E86">
              <w:rPr>
                <w:rFonts w:ascii="宋体" w:hAnsi="宋体"/>
              </w:rPr>
              <w:t>申请/授权</w:t>
            </w:r>
          </w:p>
        </w:tc>
        <w:tc>
          <w:tcPr>
            <w:tcW w:w="1417" w:type="dxa"/>
            <w:vAlign w:val="center"/>
          </w:tcPr>
          <w:p w:rsidR="002D071C" w:rsidRPr="00D33E86" w:rsidRDefault="002D071C" w:rsidP="00863F2E">
            <w:pPr>
              <w:ind w:firstLineChars="0" w:firstLine="0"/>
              <w:jc w:val="center"/>
              <w:rPr>
                <w:rFonts w:ascii="宋体" w:hAnsi="宋体"/>
              </w:rPr>
            </w:pPr>
            <w:r w:rsidRPr="00D33E86">
              <w:rPr>
                <w:rFonts w:ascii="宋体" w:hAnsi="宋体" w:hint="eastAsia"/>
              </w:rPr>
              <w:t>获得</w:t>
            </w:r>
            <w:r w:rsidRPr="00D33E86">
              <w:rPr>
                <w:rFonts w:ascii="宋体" w:hAnsi="宋体"/>
              </w:rPr>
              <w:t>时间</w:t>
            </w:r>
          </w:p>
        </w:tc>
        <w:tc>
          <w:tcPr>
            <w:tcW w:w="1276" w:type="dxa"/>
            <w:vAlign w:val="center"/>
          </w:tcPr>
          <w:p w:rsidR="002D071C" w:rsidRPr="00D33E86" w:rsidRDefault="002D071C" w:rsidP="00863F2E">
            <w:pPr>
              <w:ind w:firstLineChars="0" w:firstLine="0"/>
              <w:jc w:val="center"/>
              <w:rPr>
                <w:rFonts w:ascii="宋体" w:hAnsi="宋体"/>
              </w:rPr>
            </w:pPr>
            <w:r w:rsidRPr="00D33E86">
              <w:rPr>
                <w:rFonts w:ascii="宋体" w:hAnsi="宋体"/>
              </w:rPr>
              <w:t>类型</w:t>
            </w:r>
          </w:p>
        </w:tc>
        <w:tc>
          <w:tcPr>
            <w:tcW w:w="1843" w:type="dxa"/>
            <w:vAlign w:val="center"/>
          </w:tcPr>
          <w:p w:rsidR="002D071C" w:rsidRPr="00D33E86" w:rsidRDefault="002D071C" w:rsidP="00863F2E">
            <w:pPr>
              <w:ind w:firstLineChars="0" w:firstLine="0"/>
              <w:jc w:val="center"/>
              <w:rPr>
                <w:rFonts w:ascii="宋体" w:hAnsi="宋体"/>
              </w:rPr>
            </w:pPr>
            <w:r w:rsidRPr="00D33E86">
              <w:rPr>
                <w:rFonts w:ascii="宋体" w:hAnsi="宋体"/>
              </w:rPr>
              <w:t>授权单位</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cs="宋体"/>
              </w:rPr>
            </w:pPr>
            <w:r w:rsidRPr="00215A45">
              <w:rPr>
                <w:rFonts w:asciiTheme="majorEastAsia" w:eastAsiaTheme="majorEastAsia" w:hAnsiTheme="majorEastAsia" w:hint="eastAsia"/>
              </w:rPr>
              <w:t>1</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一种基于查询语义和点击流数据的查询建议方法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ZL201110172766.4</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授权</w:t>
            </w:r>
          </w:p>
        </w:tc>
        <w:tc>
          <w:tcPr>
            <w:tcW w:w="1417"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w:t>
            </w:r>
          </w:p>
        </w:tc>
        <w:tc>
          <w:tcPr>
            <w:tcW w:w="4961" w:type="dxa"/>
          </w:tcPr>
          <w:p w:rsidR="002D071C" w:rsidRPr="00215A45" w:rsidRDefault="002D071C" w:rsidP="00863F2E">
            <w:pPr>
              <w:widowControl/>
              <w:spacing w:line="480" w:lineRule="auto"/>
              <w:ind w:firstLine="420"/>
              <w:jc w:val="left"/>
              <w:rPr>
                <w:rFonts w:asciiTheme="majorEastAsia" w:eastAsiaTheme="majorEastAsia" w:hAnsiTheme="majorEastAsia" w:cs="宋体"/>
                <w:color w:val="000000"/>
                <w:kern w:val="0"/>
              </w:rPr>
            </w:pPr>
            <w:r w:rsidRPr="00215A45">
              <w:rPr>
                <w:rFonts w:asciiTheme="majorEastAsia" w:eastAsiaTheme="majorEastAsia" w:hAnsiTheme="majorEastAsia" w:cs="宋体" w:hint="eastAsia"/>
                <w:color w:val="000000"/>
                <w:kern w:val="0"/>
              </w:rPr>
              <w:t>一种基于格的网格环境下多信任域认证系统</w:t>
            </w:r>
          </w:p>
        </w:tc>
        <w:tc>
          <w:tcPr>
            <w:tcW w:w="1984" w:type="dxa"/>
          </w:tcPr>
          <w:p w:rsidR="002D071C" w:rsidRPr="00215A45" w:rsidRDefault="002D071C" w:rsidP="00863F2E">
            <w:pPr>
              <w:ind w:firstLineChars="0" w:firstLine="0"/>
              <w:rPr>
                <w:rFonts w:asciiTheme="majorEastAsia" w:eastAsiaTheme="majorEastAsia" w:hAnsiTheme="majorEastAsia"/>
              </w:rPr>
            </w:pPr>
            <w:r w:rsidRPr="00215A45">
              <w:rPr>
                <w:rFonts w:asciiTheme="majorEastAsia" w:eastAsiaTheme="majorEastAsia" w:hAnsiTheme="majorEastAsia" w:hint="eastAsia"/>
              </w:rPr>
              <w:t>ZL201010622681.7</w:t>
            </w:r>
          </w:p>
        </w:tc>
        <w:tc>
          <w:tcPr>
            <w:tcW w:w="1418"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授权</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w:t>
            </w:r>
          </w:p>
        </w:tc>
        <w:tc>
          <w:tcPr>
            <w:tcW w:w="4961" w:type="dxa"/>
            <w:vAlign w:val="center"/>
          </w:tcPr>
          <w:p w:rsidR="002D071C" w:rsidRPr="00215A45" w:rsidRDefault="002D071C" w:rsidP="00863F2E">
            <w:pPr>
              <w:wordWrap w:val="0"/>
              <w:spacing w:line="375" w:lineRule="atLeast"/>
              <w:ind w:firstLine="420"/>
              <w:jc w:val="center"/>
              <w:rPr>
                <w:rFonts w:asciiTheme="majorEastAsia" w:eastAsiaTheme="majorEastAsia" w:hAnsiTheme="majorEastAsia"/>
              </w:rPr>
            </w:pPr>
            <w:r w:rsidRPr="00215A45">
              <w:rPr>
                <w:rFonts w:asciiTheme="majorEastAsia" w:eastAsiaTheme="majorEastAsia" w:hAnsiTheme="majorEastAsia"/>
              </w:rPr>
              <w:t>一种未登录词的识别方法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ZL200910265839.7</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授权</w:t>
            </w:r>
          </w:p>
        </w:tc>
        <w:tc>
          <w:tcPr>
            <w:tcW w:w="1417"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一种基于核密度估计的副本选择方法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ZL201010102653.2</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授权</w:t>
            </w:r>
          </w:p>
        </w:tc>
        <w:tc>
          <w:tcPr>
            <w:tcW w:w="1417"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基于地理位置的车载物联网路由选择方法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201210320897.7</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授权</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lastRenderedPageBreak/>
              <w:t>6</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一种语音信息安全通信方法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201210243433.0</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授权</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7</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一种复杂网络中的社团探测方法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201210154812.2</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授权</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A007A6" w:rsidRDefault="002D071C" w:rsidP="00863F2E">
            <w:pPr>
              <w:ind w:firstLineChars="0" w:firstLine="0"/>
              <w:jc w:val="center"/>
              <w:rPr>
                <w:rFonts w:asciiTheme="majorEastAsia" w:eastAsiaTheme="majorEastAsia" w:hAnsiTheme="majorEastAsia"/>
              </w:rPr>
            </w:pPr>
            <w:r w:rsidRPr="00A007A6">
              <w:rPr>
                <w:rFonts w:asciiTheme="majorEastAsia" w:eastAsiaTheme="majorEastAsia" w:hAnsiTheme="majorEastAsia" w:hint="eastAsia"/>
              </w:rPr>
              <w:t>8</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一种基于遗传神经网络的曲轴疲劳寿命预测方法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201210150607.9</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授权</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A007A6" w:rsidRDefault="002D071C" w:rsidP="00863F2E">
            <w:pPr>
              <w:ind w:firstLineChars="0" w:firstLine="0"/>
              <w:jc w:val="center"/>
              <w:rPr>
                <w:rFonts w:asciiTheme="majorEastAsia" w:eastAsiaTheme="majorEastAsia" w:hAnsiTheme="majorEastAsia"/>
              </w:rPr>
            </w:pPr>
            <w:r w:rsidRPr="00A007A6">
              <w:rPr>
                <w:rFonts w:asciiTheme="majorEastAsia" w:eastAsiaTheme="majorEastAsia" w:hAnsiTheme="majorEastAsia" w:hint="eastAsia"/>
              </w:rPr>
              <w:t>9</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双向度有界的三维无线传感器网络拓扑控制方法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201110421001.X</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授权</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2011</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A007A6" w:rsidRDefault="002D071C" w:rsidP="00863F2E">
            <w:pPr>
              <w:ind w:firstLineChars="0" w:firstLine="0"/>
              <w:jc w:val="center"/>
              <w:rPr>
                <w:rFonts w:asciiTheme="majorEastAsia" w:eastAsiaTheme="majorEastAsia" w:hAnsiTheme="majorEastAsia"/>
              </w:rPr>
            </w:pPr>
            <w:r w:rsidRPr="00A007A6">
              <w:rPr>
                <w:rFonts w:asciiTheme="majorEastAsia" w:eastAsiaTheme="majorEastAsia" w:hAnsiTheme="majorEastAsia" w:hint="eastAsia"/>
              </w:rPr>
              <w:t>10</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一种安全高效的数据融合方法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201110299580.5</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授权</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2011</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A007A6" w:rsidRDefault="002D071C" w:rsidP="00863F2E">
            <w:pPr>
              <w:ind w:firstLineChars="0" w:firstLine="0"/>
              <w:jc w:val="center"/>
              <w:rPr>
                <w:rFonts w:asciiTheme="majorEastAsia" w:eastAsiaTheme="majorEastAsia" w:hAnsiTheme="majorEastAsia"/>
              </w:rPr>
            </w:pPr>
            <w:r w:rsidRPr="00A007A6">
              <w:rPr>
                <w:rFonts w:asciiTheme="majorEastAsia" w:eastAsiaTheme="majorEastAsia" w:hAnsiTheme="majorEastAsia" w:hint="eastAsia"/>
              </w:rPr>
              <w:t>11</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一种基于双线性群的跨域联盟认证方法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 xml:space="preserve">ZL 201110131946.8 </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授权</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2011</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A007A6" w:rsidRDefault="002D071C" w:rsidP="00863F2E">
            <w:pPr>
              <w:ind w:firstLineChars="0" w:firstLine="0"/>
              <w:jc w:val="center"/>
              <w:rPr>
                <w:rFonts w:asciiTheme="majorEastAsia" w:eastAsiaTheme="majorEastAsia" w:hAnsiTheme="majorEastAsia"/>
              </w:rPr>
            </w:pPr>
            <w:r w:rsidRPr="00A007A6">
              <w:rPr>
                <w:rFonts w:asciiTheme="majorEastAsia" w:eastAsiaTheme="majorEastAsia" w:hAnsiTheme="majorEastAsia" w:hint="eastAsia"/>
              </w:rPr>
              <w:t>12</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一种基于双视图主动学习技术的跨语言文本分类方法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201110453251.1</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授权</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2011</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13</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基于DOM节点文本密度的网页核心块确定方法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 xml:space="preserve">ZL 201110096132.5 </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授权</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2011</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14</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一种用于无线传感器网络的密钥管理方法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 xml:space="preserve">ZL 201110094115.8 </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授权</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2011</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15</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一种基于MAC地址传输的Cache同步方法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201110046075.X</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授权</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2011</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16</w:t>
            </w:r>
          </w:p>
        </w:tc>
        <w:tc>
          <w:tcPr>
            <w:tcW w:w="4961" w:type="dxa"/>
            <w:vAlign w:val="center"/>
          </w:tcPr>
          <w:p w:rsidR="002D071C" w:rsidRPr="008F092E" w:rsidRDefault="002D071C" w:rsidP="00863F2E">
            <w:pPr>
              <w:ind w:firstLineChars="0" w:firstLine="0"/>
              <w:jc w:val="center"/>
              <w:rPr>
                <w:rFonts w:asciiTheme="majorEastAsia" w:eastAsiaTheme="majorEastAsia" w:hAnsiTheme="majorEastAsia"/>
              </w:rPr>
            </w:pPr>
            <w:r w:rsidRPr="008F092E">
              <w:rPr>
                <w:rFonts w:asciiTheme="majorEastAsia" w:eastAsiaTheme="majorEastAsia" w:hAnsiTheme="majorEastAsia" w:hint="eastAsia"/>
              </w:rPr>
              <w:t>一种NAND Flash存储芯片ECC校验算法的识别方法</w:t>
            </w:r>
          </w:p>
        </w:tc>
        <w:tc>
          <w:tcPr>
            <w:tcW w:w="1984" w:type="dxa"/>
            <w:vAlign w:val="center"/>
          </w:tcPr>
          <w:p w:rsidR="002D071C" w:rsidRPr="008F092E"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w:t>
            </w:r>
            <w:r w:rsidRPr="008F092E">
              <w:rPr>
                <w:rFonts w:asciiTheme="majorEastAsia" w:eastAsiaTheme="majorEastAsia" w:hAnsiTheme="majorEastAsia" w:hint="eastAsia"/>
              </w:rPr>
              <w:t xml:space="preserve"> 201110041695.4</w:t>
            </w:r>
          </w:p>
        </w:tc>
        <w:tc>
          <w:tcPr>
            <w:tcW w:w="1418" w:type="dxa"/>
            <w:vAlign w:val="center"/>
          </w:tcPr>
          <w:p w:rsidR="002D071C" w:rsidRPr="008F092E" w:rsidRDefault="002D071C" w:rsidP="00863F2E">
            <w:pPr>
              <w:ind w:firstLineChars="0" w:firstLine="0"/>
              <w:jc w:val="center"/>
              <w:rPr>
                <w:rFonts w:asciiTheme="majorEastAsia" w:eastAsiaTheme="majorEastAsia" w:hAnsiTheme="majorEastAsia"/>
              </w:rPr>
            </w:pPr>
            <w:r w:rsidRPr="008F092E">
              <w:rPr>
                <w:rFonts w:asciiTheme="majorEastAsia" w:eastAsiaTheme="majorEastAsia" w:hAnsiTheme="majorEastAsia"/>
              </w:rPr>
              <w:t>授权</w:t>
            </w:r>
          </w:p>
        </w:tc>
        <w:tc>
          <w:tcPr>
            <w:tcW w:w="1417" w:type="dxa"/>
          </w:tcPr>
          <w:p w:rsidR="002D071C" w:rsidRPr="008F092E" w:rsidRDefault="002D071C" w:rsidP="00863F2E">
            <w:pPr>
              <w:spacing w:line="480" w:lineRule="auto"/>
              <w:ind w:firstLineChars="0" w:firstLine="0"/>
              <w:jc w:val="center"/>
              <w:rPr>
                <w:rFonts w:asciiTheme="majorEastAsia" w:eastAsiaTheme="majorEastAsia" w:hAnsiTheme="majorEastAsia"/>
              </w:rPr>
            </w:pPr>
            <w:r w:rsidRPr="008F092E">
              <w:rPr>
                <w:rFonts w:asciiTheme="majorEastAsia" w:eastAsiaTheme="majorEastAsia" w:hAnsiTheme="majorEastAsia" w:hint="eastAsia"/>
              </w:rPr>
              <w:t>2011</w:t>
            </w:r>
          </w:p>
        </w:tc>
        <w:tc>
          <w:tcPr>
            <w:tcW w:w="1276" w:type="dxa"/>
            <w:vAlign w:val="center"/>
          </w:tcPr>
          <w:p w:rsidR="002D071C" w:rsidRPr="008F092E" w:rsidRDefault="002D071C" w:rsidP="00863F2E">
            <w:pPr>
              <w:ind w:firstLineChars="0" w:firstLine="0"/>
              <w:jc w:val="center"/>
              <w:rPr>
                <w:rFonts w:asciiTheme="majorEastAsia" w:eastAsiaTheme="majorEastAsia" w:hAnsiTheme="majorEastAsia"/>
              </w:rPr>
            </w:pPr>
            <w:r w:rsidRPr="008F092E">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8F092E">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17</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一种Android系统的完整性保护系统</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201310449571.9</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lastRenderedPageBreak/>
              <w:t>18</w:t>
            </w:r>
          </w:p>
        </w:tc>
        <w:tc>
          <w:tcPr>
            <w:tcW w:w="4961" w:type="dxa"/>
            <w:vAlign w:val="center"/>
          </w:tcPr>
          <w:p w:rsidR="002D071C" w:rsidRPr="00215A45" w:rsidRDefault="002D071C" w:rsidP="00863F2E">
            <w:pPr>
              <w:widowControl/>
              <w:ind w:firstLineChars="0" w:firstLine="0"/>
              <w:jc w:val="left"/>
              <w:rPr>
                <w:rFonts w:asciiTheme="majorEastAsia" w:eastAsiaTheme="majorEastAsia" w:hAnsiTheme="majorEastAsia" w:cs="宋体"/>
                <w:color w:val="000000"/>
                <w:kern w:val="0"/>
              </w:rPr>
            </w:pPr>
            <w:r w:rsidRPr="00215A45">
              <w:rPr>
                <w:rFonts w:asciiTheme="majorEastAsia" w:eastAsiaTheme="majorEastAsia" w:hAnsiTheme="majorEastAsia" w:cs="宋体" w:hint="eastAsia"/>
                <w:color w:val="000000"/>
                <w:kern w:val="0"/>
              </w:rPr>
              <w:t>一种双语最大名词组块分离</w:t>
            </w:r>
            <w:r w:rsidRPr="00215A45">
              <w:rPr>
                <w:rFonts w:asciiTheme="majorEastAsia" w:eastAsiaTheme="majorEastAsia" w:hAnsiTheme="majorEastAsia" w:cs="宋体"/>
                <w:color w:val="000000"/>
                <w:kern w:val="0"/>
              </w:rPr>
              <w:t>-</w:t>
            </w:r>
            <w:r w:rsidRPr="00215A45">
              <w:rPr>
                <w:rFonts w:asciiTheme="majorEastAsia" w:eastAsiaTheme="majorEastAsia" w:hAnsiTheme="majorEastAsia" w:cs="宋体" w:hint="eastAsia"/>
                <w:color w:val="000000"/>
                <w:kern w:val="0"/>
              </w:rPr>
              <w:t xml:space="preserve">融合的翻译方法  </w:t>
            </w:r>
          </w:p>
        </w:tc>
        <w:tc>
          <w:tcPr>
            <w:tcW w:w="1984"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w:t>
            </w:r>
            <w:r w:rsidRPr="00215A45">
              <w:rPr>
                <w:rFonts w:asciiTheme="majorEastAsia" w:eastAsiaTheme="majorEastAsia" w:hAnsiTheme="majorEastAsia" w:cs="宋体"/>
                <w:color w:val="000000"/>
                <w:kern w:val="0"/>
              </w:rPr>
              <w:t xml:space="preserve"> 201310593728.5</w:t>
            </w:r>
          </w:p>
        </w:tc>
        <w:tc>
          <w:tcPr>
            <w:tcW w:w="1418"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19</w:t>
            </w:r>
          </w:p>
        </w:tc>
        <w:tc>
          <w:tcPr>
            <w:tcW w:w="4961" w:type="dxa"/>
            <w:vAlign w:val="center"/>
          </w:tcPr>
          <w:p w:rsidR="002D071C" w:rsidRPr="00215A45" w:rsidRDefault="002D071C" w:rsidP="00863F2E">
            <w:pPr>
              <w:widowControl/>
              <w:ind w:firstLineChars="0" w:firstLine="0"/>
              <w:jc w:val="left"/>
              <w:rPr>
                <w:rFonts w:asciiTheme="majorEastAsia" w:eastAsiaTheme="majorEastAsia" w:hAnsiTheme="majorEastAsia" w:cs="宋体"/>
                <w:color w:val="000000"/>
                <w:kern w:val="0"/>
              </w:rPr>
            </w:pPr>
            <w:r w:rsidRPr="00215A45">
              <w:rPr>
                <w:rFonts w:asciiTheme="majorEastAsia" w:eastAsiaTheme="majorEastAsia" w:hAnsiTheme="majorEastAsia" w:cs="宋体" w:hint="eastAsia"/>
                <w:color w:val="000000"/>
                <w:kern w:val="0"/>
              </w:rPr>
              <w:t xml:space="preserve">一种针对词语级别的汉语情感词极性强度量化方法 </w:t>
            </w:r>
          </w:p>
        </w:tc>
        <w:tc>
          <w:tcPr>
            <w:tcW w:w="1984"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w:t>
            </w:r>
            <w:r w:rsidRPr="00215A45">
              <w:rPr>
                <w:rFonts w:asciiTheme="majorEastAsia" w:eastAsiaTheme="majorEastAsia" w:hAnsiTheme="majorEastAsia" w:cs="宋体"/>
                <w:color w:val="000000"/>
                <w:kern w:val="0"/>
              </w:rPr>
              <w:t xml:space="preserve"> 201310576097.6</w:t>
            </w:r>
          </w:p>
        </w:tc>
        <w:tc>
          <w:tcPr>
            <w:tcW w:w="1418"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w:t>
            </w:r>
          </w:p>
        </w:tc>
        <w:tc>
          <w:tcPr>
            <w:tcW w:w="4961" w:type="dxa"/>
            <w:vAlign w:val="center"/>
          </w:tcPr>
          <w:p w:rsidR="002D071C" w:rsidRPr="00215A45" w:rsidRDefault="002D071C" w:rsidP="00863F2E">
            <w:pPr>
              <w:widowControl/>
              <w:ind w:firstLineChars="0" w:firstLine="0"/>
              <w:jc w:val="left"/>
              <w:rPr>
                <w:rFonts w:asciiTheme="majorEastAsia" w:eastAsiaTheme="majorEastAsia" w:hAnsiTheme="majorEastAsia" w:cs="宋体"/>
                <w:color w:val="000000"/>
                <w:kern w:val="0"/>
              </w:rPr>
            </w:pPr>
            <w:r w:rsidRPr="00215A45">
              <w:rPr>
                <w:rFonts w:asciiTheme="majorEastAsia" w:eastAsiaTheme="majorEastAsia" w:hAnsiTheme="majorEastAsia" w:cs="宋体" w:hint="eastAsia"/>
                <w:color w:val="000000"/>
                <w:kern w:val="0"/>
              </w:rPr>
              <w:t>一种基于移动</w:t>
            </w:r>
            <w:r w:rsidRPr="00215A45">
              <w:rPr>
                <w:rFonts w:asciiTheme="majorEastAsia" w:eastAsiaTheme="majorEastAsia" w:hAnsiTheme="majorEastAsia" w:cs="宋体"/>
                <w:color w:val="000000"/>
                <w:kern w:val="0"/>
              </w:rPr>
              <w:t>Ad Hoc</w:t>
            </w:r>
            <w:r w:rsidRPr="00215A45">
              <w:rPr>
                <w:rFonts w:asciiTheme="majorEastAsia" w:eastAsiaTheme="majorEastAsia" w:hAnsiTheme="majorEastAsia" w:cs="宋体" w:hint="eastAsia"/>
                <w:color w:val="000000"/>
                <w:kern w:val="0"/>
              </w:rPr>
              <w:t xml:space="preserve">网络的无证书密钥协商方法  </w:t>
            </w:r>
          </w:p>
        </w:tc>
        <w:tc>
          <w:tcPr>
            <w:tcW w:w="1984"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w:t>
            </w:r>
            <w:r>
              <w:rPr>
                <w:rFonts w:asciiTheme="majorEastAsia" w:eastAsiaTheme="majorEastAsia" w:hAnsiTheme="majorEastAsia" w:cs="宋体"/>
                <w:color w:val="000000"/>
                <w:kern w:val="0"/>
              </w:rPr>
              <w:t>2013</w:t>
            </w:r>
            <w:r w:rsidRPr="00215A45">
              <w:rPr>
                <w:rFonts w:asciiTheme="majorEastAsia" w:eastAsiaTheme="majorEastAsia" w:hAnsiTheme="majorEastAsia" w:cs="宋体"/>
                <w:color w:val="000000"/>
                <w:kern w:val="0"/>
              </w:rPr>
              <w:t>10634826.9</w:t>
            </w:r>
          </w:p>
        </w:tc>
        <w:tc>
          <w:tcPr>
            <w:tcW w:w="1418"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663"/>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21</w:t>
            </w:r>
          </w:p>
        </w:tc>
        <w:tc>
          <w:tcPr>
            <w:tcW w:w="4961" w:type="dxa"/>
            <w:vAlign w:val="center"/>
          </w:tcPr>
          <w:p w:rsidR="002D071C" w:rsidRPr="00215A45" w:rsidRDefault="002D071C" w:rsidP="00863F2E">
            <w:pPr>
              <w:widowControl/>
              <w:ind w:firstLineChars="0" w:firstLine="0"/>
              <w:jc w:val="left"/>
              <w:rPr>
                <w:rFonts w:asciiTheme="majorEastAsia" w:eastAsiaTheme="majorEastAsia" w:hAnsiTheme="majorEastAsia" w:cs="宋体"/>
                <w:color w:val="000000"/>
                <w:kern w:val="0"/>
              </w:rPr>
            </w:pPr>
            <w:r w:rsidRPr="00215A45">
              <w:rPr>
                <w:rFonts w:asciiTheme="majorEastAsia" w:eastAsiaTheme="majorEastAsia" w:hAnsiTheme="majorEastAsia" w:cs="宋体" w:hint="eastAsia"/>
                <w:color w:val="000000"/>
                <w:kern w:val="0"/>
              </w:rPr>
              <w:t xml:space="preserve">一种基于桥式的无线传感网密钥管理方案   </w:t>
            </w:r>
          </w:p>
        </w:tc>
        <w:tc>
          <w:tcPr>
            <w:tcW w:w="1984"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w:t>
            </w:r>
            <w:r>
              <w:rPr>
                <w:rFonts w:asciiTheme="majorEastAsia" w:eastAsiaTheme="majorEastAsia" w:hAnsiTheme="majorEastAsia" w:cs="宋体"/>
                <w:color w:val="000000"/>
                <w:kern w:val="0"/>
              </w:rPr>
              <w:t xml:space="preserve"> 2013</w:t>
            </w:r>
            <w:r w:rsidRPr="00215A45">
              <w:rPr>
                <w:rFonts w:asciiTheme="majorEastAsia" w:eastAsiaTheme="majorEastAsia" w:hAnsiTheme="majorEastAsia" w:cs="宋体"/>
                <w:color w:val="000000"/>
                <w:kern w:val="0"/>
              </w:rPr>
              <w:t>10710697.7</w:t>
            </w:r>
          </w:p>
        </w:tc>
        <w:tc>
          <w:tcPr>
            <w:tcW w:w="1418"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22</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面向云存储的安全电子医疗系统</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201310436268.5</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23</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一种基于签名验证的Android程序ROOT授权方法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201310436272.1</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24</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一种基于加权社交图的容迟网络转发方法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 xml:space="preserve">ZL 201310277756.6 </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25</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一种基于数据分布的分布式数据存储的扩容方法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201310661131.X</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26</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一种基于社交能量的移动社交容迟网络路由方法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201310651674.3</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27</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基于文献分析及核磁功能共振图像分析的脑连接挖掘系统</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201310646349.8</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28</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一种基于移动Ad Hoc网络的无证书密钥协商方法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201310718403.5</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29</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一种基于桥式的无线传感网密钥管理方案</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201310710697.7</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30</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一种基于约束关系的意见目标和情感词联合聚类方法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201310701519.8</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lastRenderedPageBreak/>
              <w:t>31</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相对距离与追踪坐标值相结合的多AUV自主定位方法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201310537456.7</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32</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一种基于协同训练的双语命名实体识别方法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201310593746.3</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33</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一种双语最大名词组块分离-融合的翻译方法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201310593728.5</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34</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一种针对词语级别的汉语情感词极性强度量化方法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201310576097.6</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35</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一种超薄型蛭石基防火板及其制备方法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201310516060.4</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36</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基于贪心删除的降低无线传感器网络电能消耗的方法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201310476936.7</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37</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基于贪心添加的降低无线传感器网络电能消耗的方法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201310476500.8</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38</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基于最小开销路径的降低无线传感器网络电能消耗的方法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201310503500.2</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39</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基于最小代价生成树的降低无线传感器网络电能消耗方法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201310476496.5</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40</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基于最小密度束的降低无线传感器网络电能消耗的方法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201310476472.X</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41</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一种基于多重社会属性转发的延迟容忍网络路由方法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201210538851.2</w:t>
            </w:r>
          </w:p>
        </w:tc>
        <w:tc>
          <w:tcPr>
            <w:tcW w:w="1418" w:type="dxa"/>
          </w:tcPr>
          <w:p w:rsidR="002D071C" w:rsidRPr="00215A45" w:rsidRDefault="002D071C" w:rsidP="00863F2E">
            <w:pPr>
              <w:spacing w:line="480" w:lineRule="auto"/>
              <w:ind w:firstLine="420"/>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42</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一种基于多层社区分组的移动机会网络路由方法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201210506410.4</w:t>
            </w:r>
          </w:p>
        </w:tc>
        <w:tc>
          <w:tcPr>
            <w:tcW w:w="1418" w:type="dxa"/>
          </w:tcPr>
          <w:p w:rsidR="002D071C" w:rsidRPr="00215A45" w:rsidRDefault="002D071C" w:rsidP="00863F2E">
            <w:pPr>
              <w:spacing w:line="480" w:lineRule="auto"/>
              <w:ind w:firstLine="420"/>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43</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一种基于混合专家网络的产品可靠性评估方法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201310421073.3</w:t>
            </w:r>
          </w:p>
        </w:tc>
        <w:tc>
          <w:tcPr>
            <w:tcW w:w="1418" w:type="dxa"/>
          </w:tcPr>
          <w:p w:rsidR="002D071C" w:rsidRPr="00215A45" w:rsidRDefault="002D071C" w:rsidP="00863F2E">
            <w:pPr>
              <w:spacing w:line="480" w:lineRule="auto"/>
              <w:ind w:firstLine="420"/>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lastRenderedPageBreak/>
              <w:t>44</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一种基于形式概念分析的数字论文检索方法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201310377050.7</w:t>
            </w:r>
          </w:p>
        </w:tc>
        <w:tc>
          <w:tcPr>
            <w:tcW w:w="1418" w:type="dxa"/>
          </w:tcPr>
          <w:p w:rsidR="002D071C" w:rsidRPr="00215A45" w:rsidRDefault="002D071C" w:rsidP="00863F2E">
            <w:pPr>
              <w:spacing w:line="480" w:lineRule="auto"/>
              <w:ind w:firstLine="420"/>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45</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一种Android应用程序分块保护的方法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201310378841.1</w:t>
            </w:r>
          </w:p>
        </w:tc>
        <w:tc>
          <w:tcPr>
            <w:tcW w:w="1418" w:type="dxa"/>
          </w:tcPr>
          <w:p w:rsidR="002D071C" w:rsidRPr="00215A45" w:rsidRDefault="002D071C" w:rsidP="00863F2E">
            <w:pPr>
              <w:spacing w:line="480" w:lineRule="auto"/>
              <w:ind w:firstLine="420"/>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46</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一种基于秩最小化的多标签图像标注结果融合方法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201310375976.2</w:t>
            </w:r>
          </w:p>
        </w:tc>
        <w:tc>
          <w:tcPr>
            <w:tcW w:w="1418" w:type="dxa"/>
          </w:tcPr>
          <w:p w:rsidR="002D071C" w:rsidRPr="00215A45" w:rsidRDefault="002D071C" w:rsidP="00863F2E">
            <w:pPr>
              <w:spacing w:line="480" w:lineRule="auto"/>
              <w:ind w:firstLine="420"/>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47</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一种提高固态硬盘数据传输效率的方法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201310135328.X</w:t>
            </w:r>
          </w:p>
        </w:tc>
        <w:tc>
          <w:tcPr>
            <w:tcW w:w="1418" w:type="dxa"/>
          </w:tcPr>
          <w:p w:rsidR="002D071C" w:rsidRPr="00215A45" w:rsidRDefault="002D071C" w:rsidP="00863F2E">
            <w:pPr>
              <w:spacing w:line="480" w:lineRule="auto"/>
              <w:ind w:firstLine="420"/>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48</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一种Linux系统下软件代码保护方法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201310023581.6</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2013</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49</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一种便携安全型自动密码输入器</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201210592477.4</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vAlign w:val="center"/>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50</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一种绿色路由单步选择方法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201210479393.X</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51</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一种固态硬盘数据断电保护方法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201210468860.9</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52</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一种基于云存储的网络招投标系统</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201210435762.5</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E01C12" w:rsidRDefault="002D071C" w:rsidP="00863F2E">
            <w:pPr>
              <w:ind w:firstLineChars="0" w:firstLine="0"/>
              <w:jc w:val="center"/>
              <w:rPr>
                <w:rFonts w:asciiTheme="majorEastAsia" w:eastAsiaTheme="majorEastAsia" w:hAnsiTheme="majorEastAsia"/>
                <w:highlight w:val="yellow"/>
              </w:rPr>
            </w:pPr>
            <w:r w:rsidRPr="00A007A6">
              <w:rPr>
                <w:rFonts w:asciiTheme="majorEastAsia" w:eastAsiaTheme="majorEastAsia" w:hAnsiTheme="majorEastAsia" w:hint="eastAsia"/>
              </w:rPr>
              <w:t>53</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一种基于文字分布特征的网页正文提取方法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 xml:space="preserve">ZL 201210397240.0 </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54</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基于动态学习框架的全自动网页结构化数据抽取方法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201210352614.7</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55</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一种实时认证广播数据源的视频编码系统</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201210331369.1</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56</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无线传感器网络负载均衡的路由方法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201210320913.2</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E01C12" w:rsidRDefault="002D071C" w:rsidP="00863F2E">
            <w:pPr>
              <w:ind w:firstLineChars="0" w:firstLine="0"/>
              <w:jc w:val="center"/>
              <w:rPr>
                <w:rFonts w:asciiTheme="majorEastAsia" w:eastAsiaTheme="majorEastAsia" w:hAnsiTheme="majorEastAsia"/>
                <w:highlight w:val="yellow"/>
              </w:rPr>
            </w:pPr>
            <w:r w:rsidRPr="00A007A6">
              <w:rPr>
                <w:rFonts w:asciiTheme="majorEastAsia" w:eastAsiaTheme="majorEastAsia" w:hAnsiTheme="majorEastAsia" w:hint="eastAsia"/>
              </w:rPr>
              <w:lastRenderedPageBreak/>
              <w:t>57</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嵌入式设备中Unicode编码字符串的存储方法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201210240296.5</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58</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一种基于多级仓储的物流管理方法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201210214077.x</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2012</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59</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一种基于分布式并行计算框架的机器翻译方法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201110453278.0</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申请</w:t>
            </w:r>
          </w:p>
        </w:tc>
        <w:tc>
          <w:tcPr>
            <w:tcW w:w="1417" w:type="dxa"/>
            <w:vAlign w:val="center"/>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2011</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60</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一种针对主题漂移问题的跨语言文本分类方法</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201110453236.7</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2011</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61</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 xml:space="preserve">一种基于云平台的信息收集存储和加密检索系统 </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ZL 201110277785.3</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2011</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62</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一种案件统计及趋势分析系统</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 xml:space="preserve">ZL 201110100733.9 </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2011</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r w:rsidR="002D071C" w:rsidTr="00863F2E">
        <w:trPr>
          <w:trHeight w:val="584"/>
        </w:trPr>
        <w:tc>
          <w:tcPr>
            <w:tcW w:w="99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63</w:t>
            </w:r>
          </w:p>
        </w:tc>
        <w:tc>
          <w:tcPr>
            <w:tcW w:w="4961"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一种信访综合管理信息系统</w:t>
            </w:r>
          </w:p>
        </w:tc>
        <w:tc>
          <w:tcPr>
            <w:tcW w:w="1984"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 xml:space="preserve">ZL 201110100734.3 </w:t>
            </w:r>
          </w:p>
        </w:tc>
        <w:tc>
          <w:tcPr>
            <w:tcW w:w="1418"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申请</w:t>
            </w:r>
          </w:p>
        </w:tc>
        <w:tc>
          <w:tcPr>
            <w:tcW w:w="1417" w:type="dxa"/>
          </w:tcPr>
          <w:p w:rsidR="002D071C" w:rsidRPr="00215A45" w:rsidRDefault="002D071C" w:rsidP="00863F2E">
            <w:pPr>
              <w:spacing w:line="480" w:lineRule="auto"/>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2011</w:t>
            </w:r>
          </w:p>
        </w:tc>
        <w:tc>
          <w:tcPr>
            <w:tcW w:w="1276"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发明专利</w:t>
            </w:r>
          </w:p>
        </w:tc>
        <w:tc>
          <w:tcPr>
            <w:tcW w:w="1843" w:type="dxa"/>
            <w:vAlign w:val="center"/>
          </w:tcPr>
          <w:p w:rsidR="002D071C" w:rsidRPr="00215A45" w:rsidRDefault="002D071C" w:rsidP="00863F2E">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国家知识产权局</w:t>
            </w:r>
          </w:p>
        </w:tc>
      </w:tr>
    </w:tbl>
    <w:p w:rsidR="002D071C" w:rsidRDefault="002D071C" w:rsidP="002D071C">
      <w:pPr>
        <w:spacing w:line="240" w:lineRule="atLeast"/>
        <w:ind w:left="630" w:hangingChars="300" w:hanging="630"/>
      </w:pPr>
    </w:p>
    <w:p w:rsidR="002D071C" w:rsidRDefault="002D071C" w:rsidP="002D071C">
      <w:pPr>
        <w:spacing w:line="240" w:lineRule="atLeast"/>
        <w:ind w:left="630" w:hangingChars="300" w:hanging="630"/>
      </w:pPr>
      <w:r>
        <w:t>备注：（</w:t>
      </w:r>
      <w:r>
        <w:t>1</w:t>
      </w:r>
      <w:r>
        <w:t>）国内外内容相同的不得重复统计。</w:t>
      </w:r>
      <w:r>
        <w:br/>
      </w:r>
      <w:r>
        <w:t>（</w:t>
      </w:r>
      <w:r>
        <w:t>2</w:t>
      </w:r>
      <w:r>
        <w:t>）类型：分为专利（</w:t>
      </w:r>
      <w:r>
        <w:rPr>
          <w:rFonts w:hint="eastAsia"/>
        </w:rPr>
        <w:t>仅</w:t>
      </w:r>
      <w:r>
        <w:t>包括发明专利）、新药证书、</w:t>
      </w:r>
      <w:r>
        <w:rPr>
          <w:rFonts w:hint="eastAsia"/>
        </w:rPr>
        <w:t>数据库、动</w:t>
      </w:r>
      <w:r>
        <w:rPr>
          <w:rFonts w:hint="eastAsia"/>
        </w:rPr>
        <w:t>/</w:t>
      </w:r>
      <w:r>
        <w:rPr>
          <w:rFonts w:hint="eastAsia"/>
        </w:rPr>
        <w:t>植新</w:t>
      </w:r>
      <w:r>
        <w:t>品种</w:t>
      </w:r>
      <w:r>
        <w:rPr>
          <w:rFonts w:hint="eastAsia"/>
        </w:rPr>
        <w:t>、临床批件</w:t>
      </w:r>
      <w:r>
        <w:t>等，在类型栏中标明。</w:t>
      </w:r>
    </w:p>
    <w:p w:rsidR="002D071C" w:rsidRPr="00051E7A" w:rsidRDefault="002D071C" w:rsidP="002D071C">
      <w:pPr>
        <w:ind w:firstLine="562"/>
        <w:rPr>
          <w:rFonts w:ascii="仿宋_GB2312" w:eastAsia="仿宋_GB2312"/>
          <w:b/>
          <w:sz w:val="28"/>
          <w:szCs w:val="28"/>
        </w:rPr>
      </w:pPr>
      <w:r w:rsidRPr="00051E7A">
        <w:rPr>
          <w:rFonts w:ascii="仿宋_GB2312" w:eastAsia="仿宋_GB2312" w:hint="eastAsia"/>
          <w:b/>
          <w:sz w:val="28"/>
          <w:szCs w:val="28"/>
        </w:rPr>
        <w:t>3</w:t>
      </w:r>
      <w:r w:rsidRPr="00051E7A">
        <w:rPr>
          <w:rFonts w:ascii="仿宋_GB2312" w:eastAsia="仿宋_GB2312"/>
          <w:b/>
          <w:sz w:val="28"/>
          <w:szCs w:val="28"/>
        </w:rPr>
        <w:t>、</w:t>
      </w:r>
      <w:r w:rsidRPr="00051E7A">
        <w:rPr>
          <w:rFonts w:ascii="仿宋_GB2312" w:eastAsia="仿宋_GB2312" w:hint="eastAsia"/>
          <w:b/>
          <w:sz w:val="28"/>
          <w:szCs w:val="28"/>
        </w:rPr>
        <w:t>技术</w:t>
      </w:r>
      <w:r w:rsidRPr="00051E7A">
        <w:rPr>
          <w:rFonts w:ascii="仿宋_GB2312" w:eastAsia="仿宋_GB2312"/>
          <w:b/>
          <w:sz w:val="28"/>
          <w:szCs w:val="28"/>
        </w:rPr>
        <w:t>标准</w:t>
      </w:r>
    </w:p>
    <w:tbl>
      <w:tblPr>
        <w:tblpPr w:leftFromText="180" w:rightFromText="180" w:vertAnchor="text" w:horzAnchor="margin" w:tblpY="87"/>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01"/>
        <w:gridCol w:w="4252"/>
        <w:gridCol w:w="2126"/>
        <w:gridCol w:w="2127"/>
        <w:gridCol w:w="4252"/>
      </w:tblGrid>
      <w:tr w:rsidR="002D071C" w:rsidTr="002D071C">
        <w:tc>
          <w:tcPr>
            <w:tcW w:w="1101" w:type="dxa"/>
            <w:vAlign w:val="center"/>
          </w:tcPr>
          <w:p w:rsidR="002D071C" w:rsidRDefault="002D071C" w:rsidP="00863F2E">
            <w:pPr>
              <w:spacing w:line="560" w:lineRule="exact"/>
              <w:ind w:firstLineChars="0" w:firstLine="0"/>
              <w:jc w:val="center"/>
            </w:pPr>
            <w:r>
              <w:t>序号</w:t>
            </w:r>
          </w:p>
        </w:tc>
        <w:tc>
          <w:tcPr>
            <w:tcW w:w="4252" w:type="dxa"/>
            <w:vAlign w:val="center"/>
          </w:tcPr>
          <w:p w:rsidR="002D071C" w:rsidRDefault="002D071C" w:rsidP="00863F2E">
            <w:pPr>
              <w:spacing w:line="560" w:lineRule="exact"/>
              <w:ind w:firstLineChars="0" w:firstLine="0"/>
              <w:jc w:val="center"/>
            </w:pPr>
            <w:r>
              <w:t>名称</w:t>
            </w:r>
          </w:p>
        </w:tc>
        <w:tc>
          <w:tcPr>
            <w:tcW w:w="2126" w:type="dxa"/>
            <w:vAlign w:val="center"/>
          </w:tcPr>
          <w:p w:rsidR="002D071C" w:rsidRDefault="002D071C" w:rsidP="00863F2E">
            <w:pPr>
              <w:spacing w:line="560" w:lineRule="exact"/>
              <w:ind w:firstLineChars="0" w:firstLine="0"/>
              <w:jc w:val="center"/>
            </w:pPr>
            <w:r>
              <w:t>编号</w:t>
            </w:r>
          </w:p>
        </w:tc>
        <w:tc>
          <w:tcPr>
            <w:tcW w:w="2127" w:type="dxa"/>
            <w:vAlign w:val="center"/>
          </w:tcPr>
          <w:p w:rsidR="002D071C" w:rsidRDefault="002D071C" w:rsidP="00863F2E">
            <w:pPr>
              <w:spacing w:line="560" w:lineRule="exact"/>
              <w:ind w:firstLineChars="0" w:firstLine="0"/>
              <w:jc w:val="center"/>
            </w:pPr>
            <w:r>
              <w:t>参与</w:t>
            </w:r>
            <w:r>
              <w:t>/</w:t>
            </w:r>
            <w:r>
              <w:t>主持</w:t>
            </w:r>
          </w:p>
        </w:tc>
        <w:tc>
          <w:tcPr>
            <w:tcW w:w="4252" w:type="dxa"/>
            <w:vAlign w:val="center"/>
          </w:tcPr>
          <w:p w:rsidR="002D071C" w:rsidRDefault="002D071C" w:rsidP="00863F2E">
            <w:pPr>
              <w:spacing w:line="560" w:lineRule="exact"/>
              <w:ind w:firstLineChars="0" w:firstLine="0"/>
              <w:jc w:val="center"/>
            </w:pPr>
            <w:r>
              <w:t>类型</w:t>
            </w:r>
          </w:p>
        </w:tc>
      </w:tr>
      <w:tr w:rsidR="002D071C" w:rsidTr="002D071C">
        <w:trPr>
          <w:trHeight w:val="270"/>
        </w:trPr>
        <w:tc>
          <w:tcPr>
            <w:tcW w:w="1101" w:type="dxa"/>
            <w:vAlign w:val="center"/>
          </w:tcPr>
          <w:p w:rsidR="002D071C" w:rsidRDefault="002D071C" w:rsidP="00863F2E">
            <w:pPr>
              <w:spacing w:line="560" w:lineRule="exact"/>
              <w:ind w:firstLineChars="0" w:firstLine="0"/>
              <w:jc w:val="center"/>
            </w:pPr>
            <w:bookmarkStart w:id="0" w:name="_Hlk403902801"/>
            <w:r>
              <w:rPr>
                <w:rFonts w:hint="eastAsia"/>
              </w:rPr>
              <w:t>1</w:t>
            </w:r>
          </w:p>
        </w:tc>
        <w:tc>
          <w:tcPr>
            <w:tcW w:w="4252" w:type="dxa"/>
            <w:vAlign w:val="center"/>
          </w:tcPr>
          <w:p w:rsidR="002D071C" w:rsidRDefault="002D071C" w:rsidP="00863F2E">
            <w:pPr>
              <w:spacing w:line="560" w:lineRule="exact"/>
              <w:ind w:firstLineChars="0" w:firstLine="0"/>
              <w:jc w:val="center"/>
            </w:pPr>
            <w:r w:rsidRPr="00A63D20">
              <w:t>可信计算规范</w:t>
            </w:r>
            <w:r w:rsidRPr="00A63D20">
              <w:t>-</w:t>
            </w:r>
            <w:r w:rsidRPr="00A63D20">
              <w:t>第</w:t>
            </w:r>
            <w:r w:rsidRPr="00A63D20">
              <w:t>4</w:t>
            </w:r>
            <w:r w:rsidRPr="00A63D20">
              <w:t>部分：可信连接架构</w:t>
            </w:r>
          </w:p>
        </w:tc>
        <w:tc>
          <w:tcPr>
            <w:tcW w:w="2126" w:type="dxa"/>
            <w:vAlign w:val="center"/>
          </w:tcPr>
          <w:p w:rsidR="002D071C" w:rsidRDefault="002D071C" w:rsidP="00863F2E">
            <w:pPr>
              <w:spacing w:line="560" w:lineRule="exact"/>
              <w:ind w:firstLineChars="0" w:firstLine="0"/>
              <w:jc w:val="center"/>
            </w:pPr>
            <w:r w:rsidRPr="00A63D20">
              <w:rPr>
                <w:rFonts w:hint="eastAsia"/>
              </w:rPr>
              <w:t>GB/T 29828-2013</w:t>
            </w:r>
          </w:p>
        </w:tc>
        <w:tc>
          <w:tcPr>
            <w:tcW w:w="2127" w:type="dxa"/>
            <w:vAlign w:val="center"/>
          </w:tcPr>
          <w:p w:rsidR="002D071C" w:rsidRDefault="002D071C" w:rsidP="00863F2E">
            <w:pPr>
              <w:spacing w:line="560" w:lineRule="exact"/>
              <w:ind w:firstLineChars="0" w:firstLine="0"/>
              <w:jc w:val="center"/>
            </w:pPr>
            <w:r>
              <w:rPr>
                <w:rFonts w:hint="eastAsia"/>
              </w:rPr>
              <w:t>参与</w:t>
            </w:r>
          </w:p>
        </w:tc>
        <w:tc>
          <w:tcPr>
            <w:tcW w:w="4252" w:type="dxa"/>
            <w:vAlign w:val="center"/>
          </w:tcPr>
          <w:p w:rsidR="002D071C" w:rsidRDefault="002D071C" w:rsidP="00863F2E">
            <w:pPr>
              <w:spacing w:line="560" w:lineRule="exact"/>
              <w:ind w:firstLineChars="0" w:firstLine="0"/>
              <w:jc w:val="center"/>
            </w:pPr>
            <w:r>
              <w:rPr>
                <w:rFonts w:hint="eastAsia"/>
              </w:rPr>
              <w:t>国家标准</w:t>
            </w:r>
          </w:p>
        </w:tc>
      </w:tr>
      <w:bookmarkEnd w:id="0"/>
    </w:tbl>
    <w:p w:rsidR="002D071C" w:rsidRDefault="002D071C" w:rsidP="002D071C">
      <w:pPr>
        <w:spacing w:line="560" w:lineRule="exact"/>
        <w:ind w:firstLineChars="0" w:firstLine="0"/>
        <w:jc w:val="center"/>
      </w:pPr>
    </w:p>
    <w:p w:rsidR="002D071C" w:rsidRDefault="002D071C" w:rsidP="002D071C">
      <w:pPr>
        <w:spacing w:line="240" w:lineRule="atLeast"/>
        <w:ind w:left="630" w:hangingChars="300" w:hanging="630"/>
      </w:pPr>
      <w:r>
        <w:t>备注：（</w:t>
      </w:r>
      <w:r>
        <w:t>1</w:t>
      </w:r>
      <w:r>
        <w:t>）类型分别为</w:t>
      </w:r>
      <w:r>
        <w:rPr>
          <w:rFonts w:hint="eastAsia"/>
        </w:rPr>
        <w:t>国际标准、国家标准、行业标准</w:t>
      </w:r>
      <w:r>
        <w:t>。</w:t>
      </w:r>
    </w:p>
    <w:p w:rsidR="002D071C" w:rsidRPr="00051E7A" w:rsidRDefault="002D071C" w:rsidP="002D071C">
      <w:pPr>
        <w:ind w:firstLine="562"/>
        <w:rPr>
          <w:rFonts w:ascii="仿宋_GB2312" w:eastAsia="仿宋_GB2312"/>
          <w:b/>
          <w:sz w:val="28"/>
          <w:szCs w:val="28"/>
        </w:rPr>
      </w:pPr>
      <w:r w:rsidRPr="00051E7A">
        <w:rPr>
          <w:rFonts w:ascii="仿宋_GB2312" w:eastAsia="仿宋_GB2312" w:hint="eastAsia"/>
          <w:b/>
          <w:sz w:val="28"/>
          <w:szCs w:val="28"/>
        </w:rPr>
        <w:lastRenderedPageBreak/>
        <w:t>4、研究</w:t>
      </w:r>
      <w:r w:rsidRPr="00051E7A">
        <w:rPr>
          <w:rFonts w:ascii="仿宋_GB2312" w:eastAsia="仿宋_GB2312"/>
          <w:b/>
          <w:sz w:val="28"/>
          <w:szCs w:val="28"/>
        </w:rPr>
        <w:t>论文</w:t>
      </w:r>
      <w:r w:rsidRPr="00051E7A">
        <w:rPr>
          <w:rFonts w:ascii="仿宋_GB2312" w:eastAsia="仿宋_GB2312" w:hint="eastAsia"/>
          <w:b/>
          <w:sz w:val="28"/>
          <w:szCs w:val="28"/>
        </w:rPr>
        <w:t>（无工程中心署名的不予填写）、专著</w:t>
      </w:r>
    </w:p>
    <w:tbl>
      <w:tblPr>
        <w:tblpPr w:leftFromText="180" w:rightFromText="180" w:vertAnchor="text" w:tblpY="62"/>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84"/>
        <w:gridCol w:w="4394"/>
        <w:gridCol w:w="2268"/>
        <w:gridCol w:w="2552"/>
        <w:gridCol w:w="1701"/>
        <w:gridCol w:w="1843"/>
      </w:tblGrid>
      <w:tr w:rsidR="002D071C" w:rsidTr="002D071C">
        <w:trPr>
          <w:trHeight w:val="1021"/>
        </w:trPr>
        <w:tc>
          <w:tcPr>
            <w:tcW w:w="1384" w:type="dxa"/>
            <w:tcBorders>
              <w:top w:val="single" w:sz="4" w:space="0" w:color="auto"/>
              <w:left w:val="single" w:sz="4" w:space="0" w:color="auto"/>
              <w:bottom w:val="single" w:sz="4" w:space="0" w:color="auto"/>
              <w:right w:val="single" w:sz="4" w:space="0" w:color="auto"/>
            </w:tcBorders>
            <w:vAlign w:val="center"/>
          </w:tcPr>
          <w:p w:rsidR="002D071C" w:rsidRDefault="002D071C" w:rsidP="00863F2E">
            <w:pPr>
              <w:spacing w:line="560" w:lineRule="exact"/>
              <w:ind w:firstLineChars="0" w:firstLine="0"/>
              <w:jc w:val="center"/>
            </w:pPr>
            <w:r>
              <w:t>序号</w:t>
            </w:r>
          </w:p>
        </w:tc>
        <w:tc>
          <w:tcPr>
            <w:tcW w:w="4394" w:type="dxa"/>
            <w:tcBorders>
              <w:top w:val="single" w:sz="4" w:space="0" w:color="auto"/>
              <w:left w:val="single" w:sz="4" w:space="0" w:color="auto"/>
              <w:bottom w:val="single" w:sz="4" w:space="0" w:color="auto"/>
              <w:right w:val="single" w:sz="4" w:space="0" w:color="auto"/>
            </w:tcBorders>
            <w:vAlign w:val="center"/>
          </w:tcPr>
          <w:p w:rsidR="002D071C" w:rsidRDefault="002D071C" w:rsidP="00863F2E">
            <w:pPr>
              <w:spacing w:line="560" w:lineRule="exact"/>
              <w:ind w:firstLineChars="0" w:firstLine="0"/>
              <w:jc w:val="center"/>
            </w:pPr>
            <w:r>
              <w:t>论文或专著名称</w:t>
            </w:r>
          </w:p>
        </w:tc>
        <w:tc>
          <w:tcPr>
            <w:tcW w:w="2268" w:type="dxa"/>
            <w:tcBorders>
              <w:top w:val="single" w:sz="4" w:space="0" w:color="auto"/>
              <w:left w:val="single" w:sz="4" w:space="0" w:color="auto"/>
              <w:bottom w:val="single" w:sz="4" w:space="0" w:color="auto"/>
              <w:right w:val="single" w:sz="4" w:space="0" w:color="auto"/>
            </w:tcBorders>
            <w:vAlign w:val="center"/>
          </w:tcPr>
          <w:p w:rsidR="002D071C" w:rsidRDefault="002D071C" w:rsidP="00863F2E">
            <w:pPr>
              <w:spacing w:line="560" w:lineRule="exact"/>
              <w:ind w:firstLineChars="0" w:firstLine="0"/>
              <w:jc w:val="center"/>
            </w:pPr>
            <w:r>
              <w:rPr>
                <w:rFonts w:hint="eastAsia"/>
              </w:rPr>
              <w:t>实验室</w:t>
            </w:r>
            <w:r>
              <w:t>作者</w:t>
            </w:r>
          </w:p>
        </w:tc>
        <w:tc>
          <w:tcPr>
            <w:tcW w:w="2552" w:type="dxa"/>
            <w:tcBorders>
              <w:top w:val="single" w:sz="4" w:space="0" w:color="auto"/>
              <w:left w:val="single" w:sz="4" w:space="0" w:color="auto"/>
              <w:bottom w:val="single" w:sz="4" w:space="0" w:color="auto"/>
              <w:right w:val="single" w:sz="4" w:space="0" w:color="auto"/>
            </w:tcBorders>
            <w:vAlign w:val="center"/>
          </w:tcPr>
          <w:p w:rsidR="002D071C" w:rsidRDefault="002D071C" w:rsidP="00863F2E">
            <w:pPr>
              <w:spacing w:line="560" w:lineRule="exact"/>
              <w:ind w:firstLineChars="0" w:firstLine="0"/>
              <w:jc w:val="center"/>
            </w:pPr>
            <w:r>
              <w:t>刊物名称</w:t>
            </w:r>
          </w:p>
        </w:tc>
        <w:tc>
          <w:tcPr>
            <w:tcW w:w="1701" w:type="dxa"/>
            <w:tcBorders>
              <w:top w:val="single" w:sz="4" w:space="0" w:color="auto"/>
              <w:left w:val="single" w:sz="4" w:space="0" w:color="auto"/>
              <w:bottom w:val="single" w:sz="4" w:space="0" w:color="auto"/>
              <w:right w:val="single" w:sz="4" w:space="0" w:color="auto"/>
            </w:tcBorders>
            <w:vAlign w:val="center"/>
          </w:tcPr>
          <w:p w:rsidR="002D071C" w:rsidRDefault="002D071C" w:rsidP="00863F2E">
            <w:pPr>
              <w:spacing w:line="560" w:lineRule="exact"/>
              <w:ind w:firstLineChars="0" w:firstLine="0"/>
              <w:jc w:val="center"/>
            </w:pPr>
            <w:r>
              <w:t>发表时间</w:t>
            </w:r>
          </w:p>
        </w:tc>
        <w:tc>
          <w:tcPr>
            <w:tcW w:w="1843" w:type="dxa"/>
            <w:tcBorders>
              <w:top w:val="single" w:sz="4" w:space="0" w:color="auto"/>
              <w:left w:val="single" w:sz="4" w:space="0" w:color="auto"/>
              <w:bottom w:val="single" w:sz="4" w:space="0" w:color="auto"/>
              <w:right w:val="single" w:sz="4" w:space="0" w:color="auto"/>
            </w:tcBorders>
            <w:vAlign w:val="center"/>
          </w:tcPr>
          <w:p w:rsidR="002D071C" w:rsidRDefault="002D071C" w:rsidP="00863F2E">
            <w:pPr>
              <w:spacing w:line="560" w:lineRule="exact"/>
              <w:ind w:firstLineChars="0" w:firstLine="0"/>
              <w:jc w:val="center"/>
            </w:pPr>
            <w:r>
              <w:t>检索收录</w:t>
            </w:r>
          </w:p>
        </w:tc>
      </w:tr>
      <w:tr w:rsidR="00AA4974" w:rsidRPr="000831B8" w:rsidTr="00AA4974">
        <w:trPr>
          <w:trHeight w:val="1021"/>
        </w:trPr>
        <w:tc>
          <w:tcPr>
            <w:tcW w:w="138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1</w:t>
            </w:r>
          </w:p>
        </w:tc>
        <w:tc>
          <w:tcPr>
            <w:tcW w:w="439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Separable Public Key-Based Multidimensional Privacy-Preserving Data Aggregation Scheme for Wireless Sensor Networks</w:t>
            </w:r>
          </w:p>
        </w:tc>
        <w:tc>
          <w:tcPr>
            <w:tcW w:w="2268"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王明钟、张子剑、祝烈煌</w:t>
            </w:r>
          </w:p>
        </w:tc>
        <w:tc>
          <w:tcPr>
            <w:tcW w:w="2552"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Sensor Letters</w:t>
            </w:r>
          </w:p>
        </w:tc>
        <w:tc>
          <w:tcPr>
            <w:tcW w:w="1701"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2013</w:t>
            </w:r>
          </w:p>
        </w:tc>
        <w:tc>
          <w:tcPr>
            <w:tcW w:w="1843"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SCI</w:t>
            </w:r>
          </w:p>
        </w:tc>
      </w:tr>
      <w:tr w:rsidR="00AA4974" w:rsidRPr="000831B8" w:rsidTr="00AA4974">
        <w:trPr>
          <w:trHeight w:val="1021"/>
        </w:trPr>
        <w:tc>
          <w:tcPr>
            <w:tcW w:w="138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2</w:t>
            </w:r>
          </w:p>
        </w:tc>
        <w:tc>
          <w:tcPr>
            <w:tcW w:w="439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rPr>
              <w:t>ID List Forwarding Free Confidentiality Preserving Data Aggregation for Wireless Sensor Networks</w:t>
            </w:r>
          </w:p>
        </w:tc>
        <w:tc>
          <w:tcPr>
            <w:tcW w:w="2268"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祝烈煌、王明钟</w:t>
            </w:r>
          </w:p>
        </w:tc>
        <w:tc>
          <w:tcPr>
            <w:tcW w:w="2552"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International Journal of DistributedSensor Networks</w:t>
            </w:r>
          </w:p>
        </w:tc>
        <w:tc>
          <w:tcPr>
            <w:tcW w:w="1701"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2013</w:t>
            </w:r>
          </w:p>
        </w:tc>
        <w:tc>
          <w:tcPr>
            <w:tcW w:w="1843"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SCI</w:t>
            </w:r>
          </w:p>
        </w:tc>
      </w:tr>
      <w:tr w:rsidR="00AA4974" w:rsidRPr="000831B8" w:rsidTr="00AA4974">
        <w:trPr>
          <w:trHeight w:val="1021"/>
        </w:trPr>
        <w:tc>
          <w:tcPr>
            <w:tcW w:w="138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3</w:t>
            </w:r>
          </w:p>
        </w:tc>
        <w:tc>
          <w:tcPr>
            <w:tcW w:w="439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An Efficient Data Aggregation Protocol Concentrated on Data Integrity in Wireless Sensor Networks</w:t>
            </w:r>
          </w:p>
        </w:tc>
        <w:tc>
          <w:tcPr>
            <w:tcW w:w="2268"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祝烈煌</w:t>
            </w:r>
          </w:p>
        </w:tc>
        <w:tc>
          <w:tcPr>
            <w:tcW w:w="2552"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International Journal of Distributed Sensor Networks</w:t>
            </w:r>
          </w:p>
        </w:tc>
        <w:tc>
          <w:tcPr>
            <w:tcW w:w="1701"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2013</w:t>
            </w:r>
          </w:p>
        </w:tc>
        <w:tc>
          <w:tcPr>
            <w:tcW w:w="1843"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SCI</w:t>
            </w:r>
          </w:p>
        </w:tc>
      </w:tr>
      <w:tr w:rsidR="00AA4974" w:rsidRPr="000831B8" w:rsidTr="00AA4974">
        <w:trPr>
          <w:trHeight w:val="1021"/>
        </w:trPr>
        <w:tc>
          <w:tcPr>
            <w:tcW w:w="138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4</w:t>
            </w:r>
          </w:p>
        </w:tc>
        <w:tc>
          <w:tcPr>
            <w:tcW w:w="439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ASCDS: a smartphone confidential data storage scheme</w:t>
            </w:r>
          </w:p>
        </w:tc>
        <w:tc>
          <w:tcPr>
            <w:tcW w:w="2268"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王明钟、祝烈煌</w:t>
            </w:r>
          </w:p>
        </w:tc>
        <w:tc>
          <w:tcPr>
            <w:tcW w:w="2552"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Int. J. Wireless and Mobile Computing</w:t>
            </w:r>
          </w:p>
        </w:tc>
        <w:tc>
          <w:tcPr>
            <w:tcW w:w="1701"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2013</w:t>
            </w:r>
          </w:p>
        </w:tc>
        <w:tc>
          <w:tcPr>
            <w:tcW w:w="1843"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EI</w:t>
            </w:r>
          </w:p>
        </w:tc>
      </w:tr>
      <w:tr w:rsidR="00AA4974" w:rsidRPr="000831B8" w:rsidTr="00AA4974">
        <w:trPr>
          <w:trHeight w:val="1021"/>
        </w:trPr>
        <w:tc>
          <w:tcPr>
            <w:tcW w:w="138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5</w:t>
            </w:r>
          </w:p>
        </w:tc>
        <w:tc>
          <w:tcPr>
            <w:tcW w:w="439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A new hierarchical and scalable group key exchange protocol with XOR operation</w:t>
            </w:r>
          </w:p>
        </w:tc>
        <w:tc>
          <w:tcPr>
            <w:tcW w:w="2268"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祝烈煌、廖乐健</w:t>
            </w:r>
          </w:p>
        </w:tc>
        <w:tc>
          <w:tcPr>
            <w:tcW w:w="2552"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Int. J. Wireless and Mobile Computing</w:t>
            </w:r>
          </w:p>
        </w:tc>
        <w:tc>
          <w:tcPr>
            <w:tcW w:w="1701"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2013</w:t>
            </w:r>
          </w:p>
        </w:tc>
        <w:tc>
          <w:tcPr>
            <w:tcW w:w="1843"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EI</w:t>
            </w:r>
          </w:p>
        </w:tc>
      </w:tr>
      <w:tr w:rsidR="00AA4974" w:rsidRPr="000831B8" w:rsidTr="00AA4974">
        <w:trPr>
          <w:trHeight w:val="1021"/>
        </w:trPr>
        <w:tc>
          <w:tcPr>
            <w:tcW w:w="138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6</w:t>
            </w:r>
          </w:p>
        </w:tc>
        <w:tc>
          <w:tcPr>
            <w:tcW w:w="439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The Adaptive Multicast Data Origin Authentication Protocol</w:t>
            </w:r>
          </w:p>
        </w:tc>
        <w:tc>
          <w:tcPr>
            <w:tcW w:w="2268"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祝烈煌</w:t>
            </w:r>
          </w:p>
        </w:tc>
        <w:tc>
          <w:tcPr>
            <w:tcW w:w="2552"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Frontiers in Internet Technologies</w:t>
            </w:r>
          </w:p>
        </w:tc>
        <w:tc>
          <w:tcPr>
            <w:tcW w:w="1701"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2013</w:t>
            </w:r>
          </w:p>
        </w:tc>
        <w:tc>
          <w:tcPr>
            <w:tcW w:w="1843"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EI</w:t>
            </w:r>
          </w:p>
        </w:tc>
      </w:tr>
      <w:tr w:rsidR="00AA4974" w:rsidRPr="000831B8" w:rsidTr="00AA4974">
        <w:trPr>
          <w:trHeight w:val="1021"/>
        </w:trPr>
        <w:tc>
          <w:tcPr>
            <w:tcW w:w="138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lastRenderedPageBreak/>
              <w:t>7</w:t>
            </w:r>
          </w:p>
        </w:tc>
        <w:tc>
          <w:tcPr>
            <w:tcW w:w="439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A Novel Audio Information Hiding Scheme based on rMAC</w:t>
            </w:r>
          </w:p>
        </w:tc>
        <w:tc>
          <w:tcPr>
            <w:tcW w:w="2268"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祝烈煌</w:t>
            </w:r>
          </w:p>
        </w:tc>
        <w:tc>
          <w:tcPr>
            <w:tcW w:w="2552"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Proceedings of the 2012 International Conference on Information Technology and Software Engineering</w:t>
            </w:r>
          </w:p>
        </w:tc>
        <w:tc>
          <w:tcPr>
            <w:tcW w:w="1701"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2012</w:t>
            </w:r>
          </w:p>
        </w:tc>
        <w:tc>
          <w:tcPr>
            <w:tcW w:w="1843"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EI</w:t>
            </w:r>
          </w:p>
        </w:tc>
      </w:tr>
      <w:tr w:rsidR="00AA4974" w:rsidRPr="000831B8" w:rsidTr="00AA4974">
        <w:trPr>
          <w:trHeight w:val="1021"/>
        </w:trPr>
        <w:tc>
          <w:tcPr>
            <w:tcW w:w="138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8</w:t>
            </w:r>
          </w:p>
        </w:tc>
        <w:tc>
          <w:tcPr>
            <w:tcW w:w="439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Cloud Storage Oriented Secure Information Gateway</w:t>
            </w:r>
          </w:p>
        </w:tc>
        <w:tc>
          <w:tcPr>
            <w:tcW w:w="2268"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祝烈煌</w:t>
            </w:r>
          </w:p>
        </w:tc>
        <w:tc>
          <w:tcPr>
            <w:tcW w:w="2552"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Proceedings of the 2012 International Conference on Cloud and Service Computing</w:t>
            </w:r>
          </w:p>
        </w:tc>
        <w:tc>
          <w:tcPr>
            <w:tcW w:w="1701"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2012</w:t>
            </w:r>
          </w:p>
        </w:tc>
        <w:tc>
          <w:tcPr>
            <w:tcW w:w="1843"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EI</w:t>
            </w:r>
          </w:p>
        </w:tc>
      </w:tr>
      <w:tr w:rsidR="00AA4974" w:rsidRPr="000831B8" w:rsidTr="00AA4974">
        <w:trPr>
          <w:trHeight w:val="1021"/>
        </w:trPr>
        <w:tc>
          <w:tcPr>
            <w:tcW w:w="138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9</w:t>
            </w:r>
          </w:p>
        </w:tc>
        <w:tc>
          <w:tcPr>
            <w:tcW w:w="439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rPr>
              <w:t>The research and implementation of customised launcher in android</w:t>
            </w:r>
          </w:p>
        </w:tc>
        <w:tc>
          <w:tcPr>
            <w:tcW w:w="2268"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张全新</w:t>
            </w:r>
          </w:p>
        </w:tc>
        <w:tc>
          <w:tcPr>
            <w:tcW w:w="2552"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rPr>
              <w:t>Wireless and Mobile Computing</w:t>
            </w:r>
          </w:p>
        </w:tc>
        <w:tc>
          <w:tcPr>
            <w:tcW w:w="1701"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2013</w:t>
            </w:r>
          </w:p>
        </w:tc>
        <w:tc>
          <w:tcPr>
            <w:tcW w:w="1843"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EI</w:t>
            </w:r>
          </w:p>
        </w:tc>
      </w:tr>
      <w:tr w:rsidR="00AA4974" w:rsidRPr="000831B8" w:rsidTr="00AA4974">
        <w:trPr>
          <w:trHeight w:val="1021"/>
        </w:trPr>
        <w:tc>
          <w:tcPr>
            <w:tcW w:w="138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10</w:t>
            </w:r>
          </w:p>
        </w:tc>
        <w:tc>
          <w:tcPr>
            <w:tcW w:w="439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混合S-RAID：一种适于连续数据存储的节能数据布局</w:t>
            </w:r>
          </w:p>
        </w:tc>
        <w:tc>
          <w:tcPr>
            <w:tcW w:w="2268"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谭毓安</w:t>
            </w:r>
          </w:p>
        </w:tc>
        <w:tc>
          <w:tcPr>
            <w:tcW w:w="2552"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计算机研究与发</w:t>
            </w:r>
            <w:bookmarkStart w:id="1" w:name="_GoBack"/>
            <w:bookmarkEnd w:id="1"/>
            <w:r w:rsidRPr="000831B8">
              <w:rPr>
                <w:rFonts w:asciiTheme="majorEastAsia" w:eastAsiaTheme="majorEastAsia" w:hAnsiTheme="majorEastAsia" w:hint="eastAsia"/>
              </w:rPr>
              <w:t>展</w:t>
            </w:r>
          </w:p>
        </w:tc>
        <w:tc>
          <w:tcPr>
            <w:tcW w:w="1701"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2013</w:t>
            </w:r>
          </w:p>
        </w:tc>
        <w:tc>
          <w:tcPr>
            <w:tcW w:w="1843"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EI</w:t>
            </w:r>
          </w:p>
        </w:tc>
      </w:tr>
      <w:tr w:rsidR="00AA4974" w:rsidRPr="000831B8" w:rsidTr="00AA4974">
        <w:trPr>
          <w:trHeight w:val="1021"/>
        </w:trPr>
        <w:tc>
          <w:tcPr>
            <w:tcW w:w="138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11</w:t>
            </w:r>
          </w:p>
        </w:tc>
        <w:tc>
          <w:tcPr>
            <w:tcW w:w="439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一种基于闪存物理镜像的FAT文件系统重组方法</w:t>
            </w:r>
          </w:p>
        </w:tc>
        <w:tc>
          <w:tcPr>
            <w:tcW w:w="2268"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谭毓安</w:t>
            </w:r>
          </w:p>
        </w:tc>
        <w:tc>
          <w:tcPr>
            <w:tcW w:w="2552"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电子学报</w:t>
            </w:r>
          </w:p>
        </w:tc>
        <w:tc>
          <w:tcPr>
            <w:tcW w:w="1701"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2013</w:t>
            </w:r>
          </w:p>
        </w:tc>
        <w:tc>
          <w:tcPr>
            <w:tcW w:w="1843"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EI</w:t>
            </w:r>
          </w:p>
        </w:tc>
      </w:tr>
      <w:tr w:rsidR="00AA4974" w:rsidRPr="000831B8" w:rsidTr="00AA4974">
        <w:trPr>
          <w:trHeight w:val="1021"/>
        </w:trPr>
        <w:tc>
          <w:tcPr>
            <w:tcW w:w="138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12</w:t>
            </w:r>
          </w:p>
        </w:tc>
        <w:tc>
          <w:tcPr>
            <w:tcW w:w="4394"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软件可靠性工程中的计算智能方法</w:t>
            </w:r>
          </w:p>
        </w:tc>
        <w:tc>
          <w:tcPr>
            <w:tcW w:w="2268"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郭平</w:t>
            </w:r>
          </w:p>
        </w:tc>
        <w:tc>
          <w:tcPr>
            <w:tcW w:w="2552"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0831B8">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科学出版社</w:t>
            </w:r>
          </w:p>
        </w:tc>
        <w:tc>
          <w:tcPr>
            <w:tcW w:w="1701"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r w:rsidRPr="000831B8">
              <w:rPr>
                <w:rFonts w:asciiTheme="majorEastAsia" w:eastAsiaTheme="majorEastAsia" w:hAnsiTheme="majorEastAsia" w:hint="eastAsia"/>
              </w:rPr>
              <w:t>2012</w:t>
            </w:r>
          </w:p>
        </w:tc>
        <w:tc>
          <w:tcPr>
            <w:tcW w:w="1843" w:type="dxa"/>
            <w:tcBorders>
              <w:top w:val="single" w:sz="4" w:space="0" w:color="auto"/>
              <w:left w:val="single" w:sz="4" w:space="0" w:color="auto"/>
              <w:bottom w:val="single" w:sz="4" w:space="0" w:color="auto"/>
              <w:right w:val="single" w:sz="4" w:space="0" w:color="auto"/>
            </w:tcBorders>
            <w:vAlign w:val="center"/>
          </w:tcPr>
          <w:p w:rsidR="00AA4974" w:rsidRPr="000831B8" w:rsidRDefault="00AA4974" w:rsidP="00AA4974">
            <w:pPr>
              <w:ind w:firstLineChars="0" w:firstLine="0"/>
              <w:jc w:val="center"/>
              <w:rPr>
                <w:rFonts w:asciiTheme="majorEastAsia" w:eastAsiaTheme="majorEastAsia" w:hAnsiTheme="majorEastAsia"/>
              </w:rPr>
            </w:pPr>
          </w:p>
        </w:tc>
      </w:tr>
    </w:tbl>
    <w:p w:rsidR="002D071C" w:rsidRPr="000831B8" w:rsidRDefault="002D071C" w:rsidP="000831B8">
      <w:pPr>
        <w:ind w:firstLineChars="0" w:firstLine="0"/>
        <w:jc w:val="center"/>
        <w:rPr>
          <w:rFonts w:asciiTheme="majorEastAsia" w:eastAsiaTheme="majorEastAsia" w:hAnsiTheme="majorEastAsia"/>
        </w:rPr>
      </w:pPr>
    </w:p>
    <w:p w:rsidR="002D071C" w:rsidRDefault="002D071C" w:rsidP="002D071C">
      <w:pPr>
        <w:spacing w:line="240" w:lineRule="atLeast"/>
        <w:ind w:left="630" w:hangingChars="300" w:hanging="630"/>
      </w:pPr>
      <w:r>
        <w:t>备注：（</w:t>
      </w:r>
      <w:r>
        <w:t>1</w:t>
      </w:r>
      <w:r>
        <w:t>）检索收录分为</w:t>
      </w:r>
      <w:r>
        <w:t>SCI</w:t>
      </w:r>
      <w:r>
        <w:t>、</w:t>
      </w:r>
      <w:r>
        <w:t>EI</w:t>
      </w:r>
      <w:r>
        <w:rPr>
          <w:rFonts w:hint="eastAsia"/>
        </w:rPr>
        <w:t>两</w:t>
      </w:r>
      <w:r>
        <w:t>种检索收录。</w:t>
      </w:r>
      <w:r>
        <w:br/>
      </w:r>
      <w:r>
        <w:t>（</w:t>
      </w:r>
      <w:r>
        <w:rPr>
          <w:rFonts w:hint="eastAsia"/>
        </w:rPr>
        <w:t>2</w:t>
      </w:r>
      <w:r>
        <w:t>）出版的</w:t>
      </w:r>
      <w:r>
        <w:t>“</w:t>
      </w:r>
      <w:r>
        <w:t>专著</w:t>
      </w:r>
      <w:r>
        <w:t>”</w:t>
      </w:r>
      <w:r>
        <w:t>不填写期刊类别和检索收录。</w:t>
      </w:r>
    </w:p>
    <w:p w:rsidR="002D071C" w:rsidRPr="00051E7A" w:rsidRDefault="002D071C" w:rsidP="002D071C">
      <w:pPr>
        <w:ind w:firstLine="562"/>
        <w:rPr>
          <w:rFonts w:ascii="仿宋_GB2312" w:eastAsia="仿宋_GB2312"/>
          <w:b/>
          <w:sz w:val="28"/>
          <w:szCs w:val="28"/>
        </w:rPr>
      </w:pPr>
      <w:r w:rsidRPr="00051E7A">
        <w:rPr>
          <w:rFonts w:ascii="仿宋_GB2312" w:eastAsia="仿宋_GB2312" w:hint="eastAsia"/>
          <w:b/>
          <w:sz w:val="28"/>
          <w:szCs w:val="28"/>
        </w:rPr>
        <w:lastRenderedPageBreak/>
        <w:t>5、</w:t>
      </w:r>
      <w:r w:rsidRPr="00051E7A">
        <w:rPr>
          <w:rFonts w:ascii="仿宋_GB2312" w:eastAsia="仿宋_GB2312"/>
          <w:b/>
          <w:sz w:val="28"/>
          <w:szCs w:val="28"/>
        </w:rPr>
        <w:t>获奖成果</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31"/>
        <w:gridCol w:w="3246"/>
        <w:gridCol w:w="2126"/>
        <w:gridCol w:w="1417"/>
        <w:gridCol w:w="1704"/>
        <w:gridCol w:w="1559"/>
        <w:gridCol w:w="1701"/>
        <w:gridCol w:w="1590"/>
      </w:tblGrid>
      <w:tr w:rsidR="002D071C" w:rsidTr="002D071C">
        <w:trPr>
          <w:trHeight w:val="1021"/>
        </w:trPr>
        <w:tc>
          <w:tcPr>
            <w:tcW w:w="293" w:type="pct"/>
            <w:vAlign w:val="center"/>
          </w:tcPr>
          <w:p w:rsidR="002D071C" w:rsidRDefault="002D071C" w:rsidP="00863F2E">
            <w:pPr>
              <w:spacing w:line="560" w:lineRule="exact"/>
              <w:ind w:firstLineChars="0" w:firstLine="0"/>
              <w:jc w:val="center"/>
            </w:pPr>
            <w:r>
              <w:t>序号</w:t>
            </w:r>
          </w:p>
        </w:tc>
        <w:tc>
          <w:tcPr>
            <w:tcW w:w="1145" w:type="pct"/>
            <w:vAlign w:val="center"/>
          </w:tcPr>
          <w:p w:rsidR="002D071C" w:rsidRDefault="002D071C" w:rsidP="00863F2E">
            <w:pPr>
              <w:spacing w:line="560" w:lineRule="exact"/>
              <w:ind w:firstLineChars="0" w:firstLine="0"/>
              <w:jc w:val="center"/>
            </w:pPr>
            <w:r>
              <w:t>成果名称</w:t>
            </w:r>
          </w:p>
        </w:tc>
        <w:tc>
          <w:tcPr>
            <w:tcW w:w="750" w:type="pct"/>
            <w:vAlign w:val="center"/>
          </w:tcPr>
          <w:p w:rsidR="002D071C" w:rsidRDefault="002D071C" w:rsidP="00863F2E">
            <w:pPr>
              <w:spacing w:line="560" w:lineRule="exact"/>
              <w:ind w:firstLineChars="0" w:firstLine="0"/>
              <w:jc w:val="center"/>
            </w:pPr>
            <w:r>
              <w:rPr>
                <w:rFonts w:hint="eastAsia"/>
              </w:rPr>
              <w:t>奖励类型</w:t>
            </w:r>
          </w:p>
        </w:tc>
        <w:tc>
          <w:tcPr>
            <w:tcW w:w="500" w:type="pct"/>
            <w:vAlign w:val="center"/>
          </w:tcPr>
          <w:p w:rsidR="002D071C" w:rsidRDefault="002D071C" w:rsidP="00863F2E">
            <w:pPr>
              <w:spacing w:line="560" w:lineRule="exact"/>
              <w:ind w:firstLineChars="0" w:firstLine="0"/>
              <w:jc w:val="center"/>
            </w:pPr>
            <w:r>
              <w:t>等级</w:t>
            </w:r>
          </w:p>
        </w:tc>
        <w:tc>
          <w:tcPr>
            <w:tcW w:w="601" w:type="pct"/>
            <w:vAlign w:val="center"/>
          </w:tcPr>
          <w:p w:rsidR="002D071C" w:rsidRDefault="002D071C" w:rsidP="00863F2E">
            <w:pPr>
              <w:spacing w:line="560" w:lineRule="exact"/>
              <w:ind w:firstLineChars="0" w:firstLine="0"/>
              <w:jc w:val="center"/>
            </w:pPr>
            <w:r>
              <w:t>评奖单位</w:t>
            </w:r>
          </w:p>
        </w:tc>
        <w:tc>
          <w:tcPr>
            <w:tcW w:w="550" w:type="pct"/>
            <w:vAlign w:val="center"/>
          </w:tcPr>
          <w:p w:rsidR="002D071C" w:rsidRDefault="002D071C" w:rsidP="00863F2E">
            <w:pPr>
              <w:spacing w:line="560" w:lineRule="exact"/>
              <w:ind w:firstLineChars="0" w:firstLine="0"/>
              <w:jc w:val="center"/>
            </w:pPr>
            <w:r>
              <w:rPr>
                <w:rFonts w:hint="eastAsia"/>
              </w:rPr>
              <w:t>主要</w:t>
            </w:r>
            <w:r>
              <w:t>完成人</w:t>
            </w:r>
          </w:p>
        </w:tc>
        <w:tc>
          <w:tcPr>
            <w:tcW w:w="600" w:type="pct"/>
          </w:tcPr>
          <w:p w:rsidR="002D071C" w:rsidRDefault="002D071C" w:rsidP="00863F2E">
            <w:pPr>
              <w:spacing w:line="560" w:lineRule="exact"/>
              <w:ind w:firstLineChars="0" w:firstLine="0"/>
              <w:jc w:val="center"/>
            </w:pPr>
            <w:r>
              <w:rPr>
                <w:rFonts w:hint="eastAsia"/>
              </w:rPr>
              <w:t>主要完成人排名</w:t>
            </w:r>
          </w:p>
        </w:tc>
        <w:tc>
          <w:tcPr>
            <w:tcW w:w="561" w:type="pct"/>
            <w:vAlign w:val="center"/>
          </w:tcPr>
          <w:p w:rsidR="002D071C" w:rsidRDefault="002D071C" w:rsidP="00863F2E">
            <w:pPr>
              <w:spacing w:line="560" w:lineRule="exact"/>
              <w:ind w:firstLineChars="0" w:firstLine="0"/>
              <w:jc w:val="center"/>
            </w:pPr>
            <w:r>
              <w:t>获奖时间</w:t>
            </w:r>
          </w:p>
        </w:tc>
      </w:tr>
      <w:tr w:rsidR="002D071C" w:rsidTr="002D071C">
        <w:trPr>
          <w:trHeight w:val="1021"/>
        </w:trPr>
        <w:tc>
          <w:tcPr>
            <w:tcW w:w="293" w:type="pct"/>
            <w:vAlign w:val="center"/>
          </w:tcPr>
          <w:p w:rsidR="002D071C" w:rsidRPr="002D071C" w:rsidRDefault="002D071C" w:rsidP="00863F2E">
            <w:pPr>
              <w:spacing w:line="560" w:lineRule="exact"/>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w:t>
            </w:r>
          </w:p>
        </w:tc>
        <w:tc>
          <w:tcPr>
            <w:tcW w:w="1145" w:type="pct"/>
            <w:vAlign w:val="center"/>
          </w:tcPr>
          <w:p w:rsidR="002D071C" w:rsidRPr="002D071C" w:rsidRDefault="002D071C" w:rsidP="00863F2E">
            <w:pPr>
              <w:spacing w:line="560" w:lineRule="exact"/>
              <w:ind w:firstLineChars="0" w:firstLine="0"/>
              <w:jc w:val="center"/>
              <w:rPr>
                <w:rFonts w:ascii="Simsun" w:hAnsi="Simsun" w:hint="eastAsia"/>
                <w:color w:val="000000" w:themeColor="text1"/>
                <w:shd w:val="clear" w:color="auto" w:fill="F2F5F7"/>
              </w:rPr>
            </w:pPr>
            <w:r w:rsidRPr="002D071C">
              <w:rPr>
                <w:rFonts w:ascii="Simsun" w:hAnsi="Simsun"/>
                <w:color w:val="000000" w:themeColor="text1"/>
                <w:shd w:val="clear" w:color="auto" w:fill="F2F5F7"/>
              </w:rPr>
              <w:t>国防科技工业信息检索与个性化服务的关键技术与应用</w:t>
            </w:r>
          </w:p>
        </w:tc>
        <w:tc>
          <w:tcPr>
            <w:tcW w:w="750" w:type="pct"/>
            <w:vAlign w:val="center"/>
          </w:tcPr>
          <w:p w:rsidR="002D071C" w:rsidRPr="002D071C" w:rsidRDefault="002D071C" w:rsidP="00863F2E">
            <w:pPr>
              <w:spacing w:line="560" w:lineRule="exact"/>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国防科学技术进步奖</w:t>
            </w:r>
          </w:p>
        </w:tc>
        <w:tc>
          <w:tcPr>
            <w:tcW w:w="500" w:type="pct"/>
            <w:vAlign w:val="center"/>
          </w:tcPr>
          <w:p w:rsidR="002D071C" w:rsidRPr="002D071C" w:rsidRDefault="002D071C" w:rsidP="00863F2E">
            <w:pPr>
              <w:spacing w:line="560" w:lineRule="exact"/>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三等奖</w:t>
            </w:r>
          </w:p>
        </w:tc>
        <w:tc>
          <w:tcPr>
            <w:tcW w:w="601" w:type="pct"/>
            <w:vAlign w:val="center"/>
          </w:tcPr>
          <w:p w:rsidR="002D071C" w:rsidRPr="002D071C" w:rsidRDefault="002D071C" w:rsidP="00863F2E">
            <w:pPr>
              <w:spacing w:line="560" w:lineRule="exact"/>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工业和信息化部</w:t>
            </w:r>
          </w:p>
        </w:tc>
        <w:tc>
          <w:tcPr>
            <w:tcW w:w="550" w:type="pct"/>
            <w:vAlign w:val="center"/>
          </w:tcPr>
          <w:p w:rsidR="002D071C" w:rsidRPr="002D071C" w:rsidRDefault="002D071C" w:rsidP="00863F2E">
            <w:pPr>
              <w:spacing w:line="560" w:lineRule="exact"/>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牛振东</w:t>
            </w:r>
          </w:p>
        </w:tc>
        <w:tc>
          <w:tcPr>
            <w:tcW w:w="600" w:type="pct"/>
          </w:tcPr>
          <w:p w:rsidR="002D071C" w:rsidRPr="002D071C" w:rsidRDefault="002D071C" w:rsidP="00863F2E">
            <w:pPr>
              <w:spacing w:line="560" w:lineRule="exact"/>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w:t>
            </w:r>
          </w:p>
        </w:tc>
        <w:tc>
          <w:tcPr>
            <w:tcW w:w="561" w:type="pct"/>
            <w:vAlign w:val="center"/>
          </w:tcPr>
          <w:p w:rsidR="002D071C" w:rsidRPr="002D071C" w:rsidRDefault="002D071C" w:rsidP="00863F2E">
            <w:pPr>
              <w:spacing w:line="560" w:lineRule="exact"/>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2012</w:t>
            </w:r>
          </w:p>
        </w:tc>
      </w:tr>
      <w:tr w:rsidR="002D071C" w:rsidTr="002D071C">
        <w:trPr>
          <w:trHeight w:val="1021"/>
        </w:trPr>
        <w:tc>
          <w:tcPr>
            <w:tcW w:w="293"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w:t>
            </w:r>
          </w:p>
        </w:tc>
        <w:tc>
          <w:tcPr>
            <w:tcW w:w="1145"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×××技术研究</w:t>
            </w:r>
          </w:p>
        </w:tc>
        <w:tc>
          <w:tcPr>
            <w:tcW w:w="750"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国防科学技术进步奖</w:t>
            </w:r>
          </w:p>
        </w:tc>
        <w:tc>
          <w:tcPr>
            <w:tcW w:w="500"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三等奖</w:t>
            </w:r>
          </w:p>
        </w:tc>
        <w:tc>
          <w:tcPr>
            <w:tcW w:w="601"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工业和信息化部</w:t>
            </w:r>
          </w:p>
        </w:tc>
        <w:tc>
          <w:tcPr>
            <w:tcW w:w="550"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谭毓安</w:t>
            </w:r>
          </w:p>
        </w:tc>
        <w:tc>
          <w:tcPr>
            <w:tcW w:w="600"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第</w:t>
            </w:r>
            <w:r w:rsidRPr="002D071C">
              <w:rPr>
                <w:rFonts w:ascii="Simsun" w:hAnsi="Simsun" w:hint="eastAsia"/>
                <w:color w:val="000000" w:themeColor="text1"/>
                <w:shd w:val="clear" w:color="auto" w:fill="F2F5F7"/>
              </w:rPr>
              <w:t>1</w:t>
            </w:r>
          </w:p>
        </w:tc>
        <w:tc>
          <w:tcPr>
            <w:tcW w:w="561"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w:t>
            </w:r>
            <w:r w:rsidRPr="002D071C">
              <w:rPr>
                <w:rFonts w:ascii="Simsun" w:hAnsi="Simsun" w:hint="eastAsia"/>
                <w:color w:val="000000" w:themeColor="text1"/>
                <w:shd w:val="clear" w:color="auto" w:fill="F2F5F7"/>
              </w:rPr>
              <w:t>年</w:t>
            </w:r>
          </w:p>
        </w:tc>
      </w:tr>
      <w:tr w:rsidR="002D071C" w:rsidTr="002D071C">
        <w:trPr>
          <w:trHeight w:val="1021"/>
        </w:trPr>
        <w:tc>
          <w:tcPr>
            <w:tcW w:w="293"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3</w:t>
            </w:r>
          </w:p>
        </w:tc>
        <w:tc>
          <w:tcPr>
            <w:tcW w:w="1145"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×××项目</w:t>
            </w:r>
          </w:p>
        </w:tc>
        <w:tc>
          <w:tcPr>
            <w:tcW w:w="750"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科学技术进步奖</w:t>
            </w:r>
          </w:p>
        </w:tc>
        <w:tc>
          <w:tcPr>
            <w:tcW w:w="500"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三等奖</w:t>
            </w:r>
          </w:p>
        </w:tc>
        <w:tc>
          <w:tcPr>
            <w:tcW w:w="601"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国家某部</w:t>
            </w:r>
          </w:p>
        </w:tc>
        <w:tc>
          <w:tcPr>
            <w:tcW w:w="550"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谭毓安</w:t>
            </w:r>
          </w:p>
        </w:tc>
        <w:tc>
          <w:tcPr>
            <w:tcW w:w="600"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第</w:t>
            </w:r>
            <w:r w:rsidRPr="002D071C">
              <w:rPr>
                <w:rFonts w:ascii="Simsun" w:hAnsi="Simsun" w:hint="eastAsia"/>
                <w:color w:val="000000" w:themeColor="text1"/>
                <w:shd w:val="clear" w:color="auto" w:fill="F2F5F7"/>
              </w:rPr>
              <w:t>3</w:t>
            </w:r>
          </w:p>
        </w:tc>
        <w:tc>
          <w:tcPr>
            <w:tcW w:w="561" w:type="pc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2011</w:t>
            </w:r>
            <w:r w:rsidRPr="002D071C">
              <w:rPr>
                <w:rFonts w:ascii="Simsun" w:hAnsi="Simsun" w:hint="eastAsia"/>
                <w:color w:val="000000" w:themeColor="text1"/>
                <w:shd w:val="clear" w:color="auto" w:fill="F2F5F7"/>
              </w:rPr>
              <w:t>年</w:t>
            </w:r>
          </w:p>
        </w:tc>
      </w:tr>
    </w:tbl>
    <w:p w:rsidR="002D071C" w:rsidRDefault="002D071C" w:rsidP="002D071C">
      <w:pPr>
        <w:ind w:firstLineChars="0" w:firstLine="0"/>
        <w:rPr>
          <w:rFonts w:ascii="仿宋_GB2312" w:eastAsia="仿宋_GB2312"/>
          <w:b/>
          <w:sz w:val="28"/>
          <w:szCs w:val="28"/>
        </w:rPr>
      </w:pPr>
    </w:p>
    <w:p w:rsidR="002D071C" w:rsidRPr="00051E7A" w:rsidRDefault="002D071C" w:rsidP="002D071C">
      <w:pPr>
        <w:ind w:firstLine="562"/>
        <w:rPr>
          <w:rFonts w:ascii="仿宋_GB2312" w:eastAsia="仿宋_GB2312"/>
          <w:b/>
          <w:sz w:val="28"/>
          <w:szCs w:val="28"/>
        </w:rPr>
      </w:pPr>
      <w:r w:rsidRPr="00051E7A">
        <w:rPr>
          <w:rFonts w:ascii="仿宋_GB2312" w:eastAsia="仿宋_GB2312" w:hint="eastAsia"/>
          <w:b/>
          <w:sz w:val="28"/>
          <w:szCs w:val="28"/>
        </w:rPr>
        <w:t>6</w:t>
      </w:r>
      <w:r w:rsidRPr="00051E7A">
        <w:rPr>
          <w:rFonts w:ascii="仿宋_GB2312" w:eastAsia="仿宋_GB2312"/>
          <w:b/>
          <w:sz w:val="28"/>
          <w:szCs w:val="28"/>
        </w:rPr>
        <w:t>、科研项目</w:t>
      </w:r>
    </w:p>
    <w:p w:rsidR="002D071C" w:rsidRDefault="002D071C" w:rsidP="002D071C">
      <w:pPr>
        <w:spacing w:line="560" w:lineRule="exact"/>
        <w:ind w:firstLine="420"/>
      </w:pPr>
      <w:r>
        <w:t>①</w:t>
      </w:r>
      <w:r>
        <w:t>承担</w:t>
      </w:r>
      <w:r>
        <w:rPr>
          <w:rFonts w:hint="eastAsia"/>
        </w:rPr>
        <w:t>国家科技计划项目（科技部项目）、国家自然科学基金委员会</w:t>
      </w:r>
      <w:r>
        <w:t>项目（课题）</w:t>
      </w:r>
    </w:p>
    <w:tbl>
      <w:tblPr>
        <w:tblW w:w="1389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51"/>
        <w:gridCol w:w="4394"/>
        <w:gridCol w:w="1134"/>
        <w:gridCol w:w="1276"/>
        <w:gridCol w:w="1276"/>
        <w:gridCol w:w="1417"/>
        <w:gridCol w:w="2268"/>
        <w:gridCol w:w="1276"/>
      </w:tblGrid>
      <w:tr w:rsidR="002D071C" w:rsidRPr="002D071C" w:rsidTr="002D071C">
        <w:trPr>
          <w:trHeight w:val="567"/>
        </w:trPr>
        <w:tc>
          <w:tcPr>
            <w:tcW w:w="851" w:type="dxa"/>
            <w:vMerge w:val="restar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color w:val="000000" w:themeColor="text1"/>
                <w:shd w:val="clear" w:color="auto" w:fill="F2F5F7"/>
              </w:rPr>
              <w:t>序号</w:t>
            </w:r>
          </w:p>
        </w:tc>
        <w:tc>
          <w:tcPr>
            <w:tcW w:w="4394" w:type="dxa"/>
            <w:vMerge w:val="restar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color w:val="000000" w:themeColor="text1"/>
                <w:shd w:val="clear" w:color="auto" w:fill="F2F5F7"/>
              </w:rPr>
              <w:t>项目（课题）名称</w:t>
            </w:r>
          </w:p>
        </w:tc>
        <w:tc>
          <w:tcPr>
            <w:tcW w:w="1134" w:type="dxa"/>
            <w:vMerge w:val="restar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color w:val="000000" w:themeColor="text1"/>
                <w:shd w:val="clear" w:color="auto" w:fill="F2F5F7"/>
              </w:rPr>
              <w:t>主持人</w:t>
            </w:r>
          </w:p>
        </w:tc>
        <w:tc>
          <w:tcPr>
            <w:tcW w:w="2552" w:type="dxa"/>
            <w:gridSpan w:val="2"/>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color w:val="000000" w:themeColor="text1"/>
                <w:shd w:val="clear" w:color="auto" w:fill="F2F5F7"/>
              </w:rPr>
              <w:t>起止时间</w:t>
            </w:r>
          </w:p>
        </w:tc>
        <w:tc>
          <w:tcPr>
            <w:tcW w:w="1417" w:type="dxa"/>
            <w:vMerge w:val="restart"/>
            <w:vAlign w:val="center"/>
          </w:tcPr>
          <w:p w:rsidR="002D071C" w:rsidRPr="002D071C" w:rsidRDefault="002D071C" w:rsidP="00863F2E">
            <w:pPr>
              <w:ind w:firstLineChars="0" w:firstLine="0"/>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累计</w:t>
            </w:r>
            <w:r w:rsidRPr="002D071C">
              <w:rPr>
                <w:rFonts w:ascii="Simsun" w:hAnsi="Simsun"/>
                <w:color w:val="000000" w:themeColor="text1"/>
                <w:shd w:val="clear" w:color="auto" w:fill="F2F5F7"/>
              </w:rPr>
              <w:t>经费（万元）</w:t>
            </w:r>
          </w:p>
        </w:tc>
        <w:tc>
          <w:tcPr>
            <w:tcW w:w="2268" w:type="dxa"/>
            <w:vMerge w:val="restar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color w:val="000000" w:themeColor="text1"/>
                <w:shd w:val="clear" w:color="auto" w:fill="F2F5F7"/>
              </w:rPr>
              <w:t>项目</w:t>
            </w:r>
            <w:r w:rsidRPr="002D071C">
              <w:rPr>
                <w:rFonts w:ascii="Simsun" w:hAnsi="Simsun" w:hint="eastAsia"/>
                <w:color w:val="000000" w:themeColor="text1"/>
                <w:shd w:val="clear" w:color="auto" w:fill="F2F5F7"/>
              </w:rPr>
              <w:t>类型</w:t>
            </w:r>
          </w:p>
        </w:tc>
        <w:tc>
          <w:tcPr>
            <w:tcW w:w="1276" w:type="dxa"/>
            <w:vMerge w:val="restart"/>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项目</w:t>
            </w:r>
            <w:r w:rsidRPr="002D071C">
              <w:rPr>
                <w:rFonts w:ascii="Simsun" w:hAnsi="Simsun"/>
                <w:color w:val="000000" w:themeColor="text1"/>
                <w:shd w:val="clear" w:color="auto" w:fill="F2F5F7"/>
              </w:rPr>
              <w:t>类别</w:t>
            </w:r>
          </w:p>
        </w:tc>
      </w:tr>
      <w:tr w:rsidR="002D071C" w:rsidRPr="002D071C" w:rsidTr="002D071C">
        <w:trPr>
          <w:trHeight w:val="567"/>
        </w:trPr>
        <w:tc>
          <w:tcPr>
            <w:tcW w:w="851" w:type="dxa"/>
            <w:vMerge/>
            <w:vAlign w:val="center"/>
          </w:tcPr>
          <w:p w:rsidR="002D071C" w:rsidRPr="002D071C" w:rsidRDefault="002D071C" w:rsidP="00863F2E">
            <w:pPr>
              <w:spacing w:line="560" w:lineRule="exact"/>
              <w:ind w:firstLineChars="0" w:firstLine="0"/>
              <w:jc w:val="center"/>
              <w:rPr>
                <w:rFonts w:ascii="Simsun" w:hAnsi="Simsun" w:hint="eastAsia"/>
                <w:color w:val="000000" w:themeColor="text1"/>
                <w:shd w:val="clear" w:color="auto" w:fill="F2F5F7"/>
              </w:rPr>
            </w:pPr>
          </w:p>
        </w:tc>
        <w:tc>
          <w:tcPr>
            <w:tcW w:w="4394" w:type="dxa"/>
            <w:vMerge/>
            <w:vAlign w:val="center"/>
          </w:tcPr>
          <w:p w:rsidR="002D071C" w:rsidRPr="002D071C" w:rsidRDefault="002D071C" w:rsidP="00863F2E">
            <w:pPr>
              <w:spacing w:line="560" w:lineRule="exact"/>
              <w:ind w:firstLineChars="0" w:firstLine="0"/>
              <w:jc w:val="center"/>
              <w:rPr>
                <w:rFonts w:ascii="Simsun" w:hAnsi="Simsun" w:hint="eastAsia"/>
                <w:color w:val="000000" w:themeColor="text1"/>
                <w:shd w:val="clear" w:color="auto" w:fill="F2F5F7"/>
              </w:rPr>
            </w:pPr>
          </w:p>
        </w:tc>
        <w:tc>
          <w:tcPr>
            <w:tcW w:w="1134" w:type="dxa"/>
            <w:vMerge/>
            <w:vAlign w:val="center"/>
          </w:tcPr>
          <w:p w:rsidR="002D071C" w:rsidRPr="002D071C" w:rsidRDefault="002D071C" w:rsidP="00863F2E">
            <w:pPr>
              <w:spacing w:line="560" w:lineRule="exact"/>
              <w:ind w:firstLineChars="0" w:firstLine="0"/>
              <w:jc w:val="center"/>
              <w:rPr>
                <w:rFonts w:ascii="Simsun" w:hAnsi="Simsun" w:hint="eastAsia"/>
                <w:color w:val="000000" w:themeColor="text1"/>
                <w:shd w:val="clear" w:color="auto" w:fill="F2F5F7"/>
              </w:rPr>
            </w:pP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color w:val="000000" w:themeColor="text1"/>
                <w:shd w:val="clear" w:color="auto" w:fill="F2F5F7"/>
              </w:rPr>
              <w:t>开始时间</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color w:val="000000" w:themeColor="text1"/>
                <w:shd w:val="clear" w:color="auto" w:fill="F2F5F7"/>
              </w:rPr>
              <w:t>结束时间</w:t>
            </w:r>
          </w:p>
        </w:tc>
        <w:tc>
          <w:tcPr>
            <w:tcW w:w="1417" w:type="dxa"/>
            <w:vMerge/>
            <w:vAlign w:val="center"/>
          </w:tcPr>
          <w:p w:rsidR="002D071C" w:rsidRPr="002D071C" w:rsidRDefault="002D071C" w:rsidP="00863F2E">
            <w:pPr>
              <w:spacing w:line="560" w:lineRule="exact"/>
              <w:ind w:firstLineChars="0" w:firstLine="0"/>
              <w:jc w:val="center"/>
              <w:rPr>
                <w:rFonts w:ascii="Simsun" w:hAnsi="Simsun" w:hint="eastAsia"/>
                <w:color w:val="000000" w:themeColor="text1"/>
                <w:shd w:val="clear" w:color="auto" w:fill="F2F5F7"/>
              </w:rPr>
            </w:pPr>
          </w:p>
        </w:tc>
        <w:tc>
          <w:tcPr>
            <w:tcW w:w="2268" w:type="dxa"/>
            <w:vMerge/>
            <w:vAlign w:val="center"/>
          </w:tcPr>
          <w:p w:rsidR="002D071C" w:rsidRPr="002D071C" w:rsidRDefault="002D071C" w:rsidP="00863F2E">
            <w:pPr>
              <w:spacing w:line="560" w:lineRule="exact"/>
              <w:ind w:firstLineChars="0" w:firstLine="0"/>
              <w:jc w:val="center"/>
              <w:rPr>
                <w:rFonts w:ascii="Simsun" w:hAnsi="Simsun" w:hint="eastAsia"/>
                <w:color w:val="000000" w:themeColor="text1"/>
                <w:shd w:val="clear" w:color="auto" w:fill="F2F5F7"/>
              </w:rPr>
            </w:pPr>
          </w:p>
        </w:tc>
        <w:tc>
          <w:tcPr>
            <w:tcW w:w="1276" w:type="dxa"/>
            <w:vMerge/>
            <w:vAlign w:val="center"/>
          </w:tcPr>
          <w:p w:rsidR="002D071C" w:rsidRPr="002D071C" w:rsidRDefault="002D071C" w:rsidP="00863F2E">
            <w:pPr>
              <w:spacing w:line="560" w:lineRule="exact"/>
              <w:ind w:firstLineChars="0" w:firstLine="0"/>
              <w:jc w:val="center"/>
              <w:rPr>
                <w:rFonts w:ascii="Simsun" w:hAnsi="Simsun" w:hint="eastAsia"/>
                <w:color w:val="000000" w:themeColor="text1"/>
                <w:shd w:val="clear" w:color="auto" w:fill="F2F5F7"/>
              </w:rPr>
            </w:pP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lastRenderedPageBreak/>
              <w:t>1</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智能云服务与管理平台核心软件及系统</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谭毓安</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2015.12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335</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w:t>
            </w:r>
            <w:r w:rsidRPr="002D071C">
              <w:rPr>
                <w:rFonts w:ascii="Simsun" w:hAnsi="Simsun" w:hint="eastAsia"/>
                <w:color w:val="000000" w:themeColor="text1"/>
                <w:shd w:val="clear" w:color="auto" w:fill="F2F5F7"/>
              </w:rPr>
              <w:t>863</w:t>
            </w:r>
            <w:r w:rsidRPr="002D071C">
              <w:rPr>
                <w:rFonts w:ascii="Simsun" w:hAnsi="Simsun" w:hint="eastAsia"/>
                <w:color w:val="000000" w:themeColor="text1"/>
                <w:shd w:val="clear" w:color="auto" w:fill="F2F5F7"/>
              </w:rPr>
              <w:t>计划子课题</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B</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中国语言加工脑机制的计算模型</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牛振东</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2012.01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2016.08</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333</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w:t>
            </w:r>
            <w:r w:rsidRPr="002D071C">
              <w:rPr>
                <w:rFonts w:ascii="Simsun" w:hAnsi="Simsun" w:hint="eastAsia"/>
                <w:color w:val="000000" w:themeColor="text1"/>
                <w:shd w:val="clear" w:color="auto" w:fill="F2F5F7"/>
              </w:rPr>
              <w:t>973</w:t>
            </w:r>
            <w:r w:rsidRPr="002D071C">
              <w:rPr>
                <w:rFonts w:ascii="Simsun" w:hAnsi="Simsun" w:hint="eastAsia"/>
                <w:color w:val="000000" w:themeColor="text1"/>
                <w:shd w:val="clear" w:color="auto" w:fill="F2F5F7"/>
              </w:rPr>
              <w:t>计划课题</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3</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基于本体的多策略民汉机器翻译研究</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黄河燕</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2012.01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2016.12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280</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国家自然科学基金重点项目</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4</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面向言语的多策略融合机器翻译方法</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樊孝忠</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2017.08</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246</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w:t>
            </w:r>
            <w:r w:rsidRPr="002D071C">
              <w:rPr>
                <w:rFonts w:ascii="Simsun" w:hAnsi="Simsun" w:hint="eastAsia"/>
                <w:color w:val="000000" w:themeColor="text1"/>
                <w:shd w:val="clear" w:color="auto" w:fill="F2F5F7"/>
              </w:rPr>
              <w:t>973</w:t>
            </w:r>
            <w:r w:rsidRPr="002D071C">
              <w:rPr>
                <w:rFonts w:ascii="Simsun" w:hAnsi="Simsun" w:hint="eastAsia"/>
                <w:color w:val="000000" w:themeColor="text1"/>
                <w:shd w:val="clear" w:color="auto" w:fill="F2F5F7"/>
              </w:rPr>
              <w:t>计划课题</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5</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社交网络的传播基础理论研究</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廖乐健</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2017.08</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239</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w:t>
            </w:r>
            <w:r w:rsidRPr="002D071C">
              <w:rPr>
                <w:rFonts w:ascii="Simsun" w:hAnsi="Simsun" w:hint="eastAsia"/>
                <w:color w:val="000000" w:themeColor="text1"/>
                <w:shd w:val="clear" w:color="auto" w:fill="F2F5F7"/>
              </w:rPr>
              <w:t>973</w:t>
            </w:r>
            <w:r w:rsidRPr="002D071C">
              <w:rPr>
                <w:rFonts w:ascii="Simsun" w:hAnsi="Simsun" w:hint="eastAsia"/>
                <w:color w:val="000000" w:themeColor="text1"/>
                <w:shd w:val="clear" w:color="auto" w:fill="F2F5F7"/>
              </w:rPr>
              <w:t>计划课题</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6</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基于主体个性化的微博情感分析关键技术研究</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张华平</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2016.12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84</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国家自然科学基金面上项目</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7</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云安全联盟认证与密钥协商</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郑军</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2016.12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82</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国家自然科学基金面上项目</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8</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无线传感器网络安全数据融合协议研究</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祝烈煌</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2016.12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82</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国家自然科学基金面上项目</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9</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软件重构对回归测试用例的影响及其修复方法研究</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刘辉</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2016.12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80</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国家自然科学基金面上项目</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10</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知识产权领域多语言翻译应用示范</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黄河燕</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2012.01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2014.12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54.75</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科技支撑计划子课题</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B</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lastRenderedPageBreak/>
              <w:t>11</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核高基</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郑军</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49</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核高基</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B</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12</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社交网络分析及信息传播理论在舆情预警方面的试验验证</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张华平</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2014.08</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32</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w:t>
            </w:r>
            <w:r w:rsidRPr="002D071C">
              <w:rPr>
                <w:rFonts w:ascii="Simsun" w:hAnsi="Simsun" w:hint="eastAsia"/>
                <w:color w:val="000000" w:themeColor="text1"/>
                <w:shd w:val="clear" w:color="auto" w:fill="F2F5F7"/>
              </w:rPr>
              <w:t>973</w:t>
            </w:r>
            <w:r w:rsidRPr="002D071C">
              <w:rPr>
                <w:rFonts w:ascii="Simsun" w:hAnsi="Simsun" w:hint="eastAsia"/>
                <w:color w:val="000000" w:themeColor="text1"/>
                <w:shd w:val="clear" w:color="auto" w:fill="F2F5F7"/>
              </w:rPr>
              <w:t>计划子课题</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B</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13</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自然语言模糊语义形式化表达、定量分析与应用研究</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史树敏</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2015.12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25</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国家自然科学基金青年项目</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14</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基于概率化</w:t>
            </w:r>
            <w:r w:rsidRPr="002D071C">
              <w:rPr>
                <w:rFonts w:ascii="Simsun" w:hAnsi="Simsun" w:hint="eastAsia"/>
                <w:color w:val="000000" w:themeColor="text1"/>
                <w:shd w:val="clear" w:color="auto" w:fill="F2F5F7"/>
              </w:rPr>
              <w:t>SC</w:t>
            </w:r>
            <w:r w:rsidRPr="002D071C">
              <w:rPr>
                <w:rFonts w:ascii="Simsun" w:hAnsi="Simsun" w:hint="eastAsia"/>
                <w:color w:val="000000" w:themeColor="text1"/>
                <w:shd w:val="clear" w:color="auto" w:fill="F2F5F7"/>
              </w:rPr>
              <w:t>文法的多策略机器翻译研究</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冯冲</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2015.12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24</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国家自然科学基金青年项目</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15</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篇章结构分析及基于双语投射的篇章标注方法研究</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鉴萍</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2015.12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23</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国家自然科学基金青年项目</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16</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基于云计算的长流程实例密集型工作流技术研究</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王明钟</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2012.01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2014.12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22</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国家自然科学基金青年项目</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17</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软件重构调度方法研究</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刘辉</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2011.01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国家自然科学基金青年项目</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18</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通用可组合安全群组信道技术研究</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祝烈煌</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2011.01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国家自然科学基金青年项目</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19</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社交网络分析及信息传播理论在舆情预警方面的试验验证</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史树敏</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2014.08</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16</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w:t>
            </w:r>
            <w:r w:rsidRPr="002D071C">
              <w:rPr>
                <w:rFonts w:ascii="Simsun" w:hAnsi="Simsun" w:hint="eastAsia"/>
                <w:color w:val="000000" w:themeColor="text1"/>
                <w:shd w:val="clear" w:color="auto" w:fill="F2F5F7"/>
              </w:rPr>
              <w:t>973</w:t>
            </w:r>
            <w:r w:rsidRPr="002D071C">
              <w:rPr>
                <w:rFonts w:ascii="Simsun" w:hAnsi="Simsun" w:hint="eastAsia"/>
                <w:color w:val="000000" w:themeColor="text1"/>
                <w:shd w:val="clear" w:color="auto" w:fill="F2F5F7"/>
              </w:rPr>
              <w:t>计划子课题</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B</w:t>
            </w:r>
          </w:p>
        </w:tc>
      </w:tr>
      <w:tr w:rsidR="002D071C" w:rsidRPr="002D071C" w:rsidTr="002D071C">
        <w:trPr>
          <w:trHeight w:val="794"/>
        </w:trPr>
        <w:tc>
          <w:tcPr>
            <w:tcW w:w="851"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w:t>
            </w:r>
          </w:p>
        </w:tc>
        <w:tc>
          <w:tcPr>
            <w:tcW w:w="439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引入二级结构信息的</w:t>
            </w:r>
            <w:r w:rsidRPr="002D071C">
              <w:rPr>
                <w:rFonts w:ascii="Simsun" w:hAnsi="Simsun" w:hint="eastAsia"/>
                <w:color w:val="000000" w:themeColor="text1"/>
                <w:shd w:val="clear" w:color="auto" w:fill="F2F5F7"/>
              </w:rPr>
              <w:t>RNA</w:t>
            </w:r>
            <w:r w:rsidRPr="002D071C">
              <w:rPr>
                <w:rFonts w:ascii="Simsun" w:hAnsi="Simsun" w:hint="eastAsia"/>
                <w:color w:val="000000" w:themeColor="text1"/>
                <w:shd w:val="clear" w:color="auto" w:fill="F2F5F7"/>
              </w:rPr>
              <w:t>序列快速比对</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宋丹丹</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2011.01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2011.12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7</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国家自然科学基金青年项目</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bl>
    <w:p w:rsidR="002D071C" w:rsidRPr="004E485F" w:rsidRDefault="002D071C" w:rsidP="002D071C">
      <w:pPr>
        <w:spacing w:line="560" w:lineRule="exact"/>
        <w:ind w:firstLine="420"/>
      </w:pPr>
    </w:p>
    <w:p w:rsidR="002D071C" w:rsidRDefault="002D071C" w:rsidP="002D071C">
      <w:pPr>
        <w:spacing w:line="240" w:lineRule="atLeast"/>
        <w:ind w:left="630" w:hangingChars="300" w:hanging="630"/>
      </w:pPr>
      <w:r>
        <w:t>备注：（</w:t>
      </w:r>
      <w:r>
        <w:t>1</w:t>
      </w:r>
      <w:r>
        <w:t>）</w:t>
      </w:r>
      <w:r>
        <w:rPr>
          <w:rFonts w:hint="eastAsia"/>
        </w:rPr>
        <w:t>项目类型指：</w:t>
      </w:r>
      <w:r>
        <w:rPr>
          <w:rFonts w:hint="eastAsia"/>
        </w:rPr>
        <w:t>863</w:t>
      </w:r>
      <w:r>
        <w:rPr>
          <w:rFonts w:hint="eastAsia"/>
        </w:rPr>
        <w:t>计划、</w:t>
      </w:r>
      <w:r>
        <w:rPr>
          <w:rFonts w:hint="eastAsia"/>
        </w:rPr>
        <w:t>973</w:t>
      </w:r>
      <w:r>
        <w:rPr>
          <w:rFonts w:hint="eastAsia"/>
        </w:rPr>
        <w:t>计划、国家科技重大专项、国家自然科学基金等。</w:t>
      </w:r>
    </w:p>
    <w:p w:rsidR="002D071C" w:rsidRDefault="002D071C" w:rsidP="002D071C">
      <w:pPr>
        <w:spacing w:line="240" w:lineRule="atLeast"/>
        <w:ind w:leftChars="300" w:left="630" w:firstLineChars="0" w:firstLine="0"/>
      </w:pPr>
      <w:r>
        <w:rPr>
          <w:rFonts w:hint="eastAsia"/>
        </w:rPr>
        <w:t>（</w:t>
      </w:r>
      <w:r>
        <w:rPr>
          <w:rFonts w:hint="eastAsia"/>
        </w:rPr>
        <w:t>2</w:t>
      </w:r>
      <w:r>
        <w:rPr>
          <w:rFonts w:hint="eastAsia"/>
        </w:rPr>
        <w:t>）项目</w:t>
      </w:r>
      <w:r>
        <w:t>类别有</w:t>
      </w:r>
      <w:r>
        <w:t>A</w:t>
      </w:r>
      <w:r>
        <w:t>、</w:t>
      </w:r>
      <w:r>
        <w:t>B</w:t>
      </w:r>
      <w:r>
        <w:t>两类，</w:t>
      </w:r>
      <w:r>
        <w:t>A</w:t>
      </w:r>
      <w:r>
        <w:t>是指</w:t>
      </w:r>
      <w:r>
        <w:rPr>
          <w:rFonts w:hint="eastAsia"/>
        </w:rPr>
        <w:t>工程中心牵头主持</w:t>
      </w:r>
      <w:r>
        <w:t>的课题，</w:t>
      </w:r>
      <w:r>
        <w:t>B</w:t>
      </w:r>
      <w:r>
        <w:t>是指</w:t>
      </w:r>
      <w:r>
        <w:rPr>
          <w:rFonts w:hint="eastAsia"/>
        </w:rPr>
        <w:t>工程中心</w:t>
      </w:r>
      <w:r>
        <w:t>参与的课题。</w:t>
      </w:r>
    </w:p>
    <w:p w:rsidR="002D071C" w:rsidRDefault="002D071C" w:rsidP="002D071C">
      <w:pPr>
        <w:spacing w:line="560" w:lineRule="exact"/>
        <w:ind w:firstLine="420"/>
      </w:pPr>
      <w:r>
        <w:t>②</w:t>
      </w:r>
      <w:r>
        <w:rPr>
          <w:rFonts w:hint="eastAsia"/>
        </w:rPr>
        <w:t>承担其他省部级</w:t>
      </w:r>
      <w:r>
        <w:t>项目（课题）</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5"/>
        <w:gridCol w:w="4678"/>
        <w:gridCol w:w="1134"/>
        <w:gridCol w:w="1276"/>
        <w:gridCol w:w="1276"/>
        <w:gridCol w:w="1417"/>
        <w:gridCol w:w="2268"/>
        <w:gridCol w:w="1276"/>
      </w:tblGrid>
      <w:tr w:rsidR="002D071C" w:rsidTr="002D071C">
        <w:trPr>
          <w:trHeight w:val="567"/>
        </w:trPr>
        <w:tc>
          <w:tcPr>
            <w:tcW w:w="675" w:type="dxa"/>
            <w:vMerge w:val="restart"/>
            <w:vAlign w:val="center"/>
          </w:tcPr>
          <w:p w:rsidR="002D071C" w:rsidRDefault="002D071C" w:rsidP="00863F2E">
            <w:pPr>
              <w:spacing w:line="240" w:lineRule="atLeast"/>
              <w:ind w:firstLineChars="0" w:firstLine="0"/>
              <w:jc w:val="center"/>
            </w:pPr>
            <w:r>
              <w:t>序号</w:t>
            </w:r>
          </w:p>
        </w:tc>
        <w:tc>
          <w:tcPr>
            <w:tcW w:w="4678" w:type="dxa"/>
            <w:vMerge w:val="restart"/>
            <w:vAlign w:val="center"/>
          </w:tcPr>
          <w:p w:rsidR="002D071C" w:rsidRDefault="002D071C" w:rsidP="00863F2E">
            <w:pPr>
              <w:spacing w:line="240" w:lineRule="atLeast"/>
              <w:ind w:firstLineChars="0" w:firstLine="0"/>
              <w:jc w:val="center"/>
            </w:pPr>
            <w:r>
              <w:t>项目（课题）名称</w:t>
            </w:r>
          </w:p>
        </w:tc>
        <w:tc>
          <w:tcPr>
            <w:tcW w:w="1134" w:type="dxa"/>
            <w:vMerge w:val="restart"/>
            <w:vAlign w:val="center"/>
          </w:tcPr>
          <w:p w:rsidR="002D071C" w:rsidRDefault="002D071C" w:rsidP="00863F2E">
            <w:pPr>
              <w:spacing w:line="240" w:lineRule="atLeast"/>
              <w:ind w:firstLineChars="0" w:firstLine="0"/>
              <w:jc w:val="center"/>
            </w:pPr>
            <w:r>
              <w:rPr>
                <w:rFonts w:hint="eastAsia"/>
              </w:rPr>
              <w:t>主持人</w:t>
            </w:r>
          </w:p>
        </w:tc>
        <w:tc>
          <w:tcPr>
            <w:tcW w:w="2552" w:type="dxa"/>
            <w:gridSpan w:val="2"/>
            <w:vAlign w:val="center"/>
          </w:tcPr>
          <w:p w:rsidR="002D071C" w:rsidRDefault="002D071C" w:rsidP="00863F2E">
            <w:pPr>
              <w:spacing w:line="240" w:lineRule="atLeast"/>
              <w:ind w:firstLine="420"/>
              <w:jc w:val="center"/>
            </w:pPr>
            <w:r>
              <w:t>起止时间</w:t>
            </w:r>
          </w:p>
        </w:tc>
        <w:tc>
          <w:tcPr>
            <w:tcW w:w="1417" w:type="dxa"/>
            <w:vMerge w:val="restart"/>
            <w:vAlign w:val="center"/>
          </w:tcPr>
          <w:p w:rsidR="002D071C" w:rsidRDefault="002D071C" w:rsidP="00863F2E">
            <w:pPr>
              <w:spacing w:line="240" w:lineRule="atLeast"/>
              <w:ind w:firstLineChars="0" w:firstLine="0"/>
              <w:jc w:val="center"/>
            </w:pPr>
            <w:r>
              <w:rPr>
                <w:rFonts w:hint="eastAsia"/>
              </w:rPr>
              <w:t>累计</w:t>
            </w:r>
            <w:r>
              <w:t>经费（万元）</w:t>
            </w:r>
          </w:p>
        </w:tc>
        <w:tc>
          <w:tcPr>
            <w:tcW w:w="2268" w:type="dxa"/>
            <w:vMerge w:val="restart"/>
            <w:vAlign w:val="center"/>
          </w:tcPr>
          <w:p w:rsidR="002D071C" w:rsidRDefault="002D071C" w:rsidP="00863F2E">
            <w:pPr>
              <w:spacing w:line="240" w:lineRule="atLeast"/>
              <w:ind w:firstLineChars="0" w:firstLine="0"/>
              <w:jc w:val="center"/>
            </w:pPr>
            <w:r>
              <w:rPr>
                <w:rFonts w:hint="eastAsia"/>
              </w:rPr>
              <w:t>项目类型</w:t>
            </w:r>
          </w:p>
        </w:tc>
        <w:tc>
          <w:tcPr>
            <w:tcW w:w="1276" w:type="dxa"/>
            <w:vMerge w:val="restart"/>
            <w:vAlign w:val="center"/>
          </w:tcPr>
          <w:p w:rsidR="002D071C" w:rsidRDefault="002D071C" w:rsidP="00863F2E">
            <w:pPr>
              <w:spacing w:line="240" w:lineRule="atLeast"/>
              <w:ind w:firstLineChars="0" w:firstLine="0"/>
              <w:jc w:val="center"/>
            </w:pPr>
            <w:r>
              <w:rPr>
                <w:rFonts w:hint="eastAsia"/>
              </w:rPr>
              <w:t>项目类别</w:t>
            </w:r>
          </w:p>
        </w:tc>
      </w:tr>
      <w:tr w:rsidR="002D071C" w:rsidTr="002D071C">
        <w:trPr>
          <w:trHeight w:val="567"/>
        </w:trPr>
        <w:tc>
          <w:tcPr>
            <w:tcW w:w="675" w:type="dxa"/>
            <w:vMerge/>
            <w:vAlign w:val="center"/>
          </w:tcPr>
          <w:p w:rsidR="002D071C" w:rsidRDefault="002D071C" w:rsidP="00863F2E">
            <w:pPr>
              <w:spacing w:line="240" w:lineRule="atLeast"/>
              <w:ind w:firstLine="420"/>
              <w:jc w:val="center"/>
            </w:pPr>
          </w:p>
        </w:tc>
        <w:tc>
          <w:tcPr>
            <w:tcW w:w="4678" w:type="dxa"/>
            <w:vMerge/>
            <w:vAlign w:val="center"/>
          </w:tcPr>
          <w:p w:rsidR="002D071C" w:rsidRDefault="002D071C" w:rsidP="00863F2E">
            <w:pPr>
              <w:spacing w:line="240" w:lineRule="atLeast"/>
              <w:ind w:firstLine="420"/>
              <w:jc w:val="center"/>
            </w:pPr>
          </w:p>
        </w:tc>
        <w:tc>
          <w:tcPr>
            <w:tcW w:w="1134" w:type="dxa"/>
            <w:vMerge/>
            <w:vAlign w:val="center"/>
          </w:tcPr>
          <w:p w:rsidR="002D071C" w:rsidRDefault="002D071C" w:rsidP="00863F2E">
            <w:pPr>
              <w:spacing w:line="240" w:lineRule="atLeast"/>
              <w:ind w:firstLine="420"/>
              <w:jc w:val="center"/>
            </w:pPr>
          </w:p>
        </w:tc>
        <w:tc>
          <w:tcPr>
            <w:tcW w:w="1276" w:type="dxa"/>
            <w:vAlign w:val="center"/>
          </w:tcPr>
          <w:p w:rsidR="002D071C" w:rsidRDefault="002D071C" w:rsidP="00863F2E">
            <w:pPr>
              <w:spacing w:line="240" w:lineRule="atLeast"/>
              <w:ind w:firstLineChars="0" w:firstLine="0"/>
              <w:jc w:val="center"/>
            </w:pPr>
            <w:r>
              <w:t>开始时间</w:t>
            </w:r>
          </w:p>
        </w:tc>
        <w:tc>
          <w:tcPr>
            <w:tcW w:w="1276" w:type="dxa"/>
            <w:vAlign w:val="center"/>
          </w:tcPr>
          <w:p w:rsidR="002D071C" w:rsidRDefault="002D071C" w:rsidP="00863F2E">
            <w:pPr>
              <w:spacing w:line="240" w:lineRule="atLeast"/>
              <w:ind w:firstLineChars="0" w:firstLine="0"/>
              <w:jc w:val="center"/>
            </w:pPr>
            <w:r>
              <w:t>结束时间</w:t>
            </w:r>
          </w:p>
        </w:tc>
        <w:tc>
          <w:tcPr>
            <w:tcW w:w="1417" w:type="dxa"/>
            <w:vMerge/>
            <w:vAlign w:val="center"/>
          </w:tcPr>
          <w:p w:rsidR="002D071C" w:rsidRDefault="002D071C" w:rsidP="00863F2E">
            <w:pPr>
              <w:spacing w:line="240" w:lineRule="atLeast"/>
              <w:ind w:firstLine="420"/>
              <w:jc w:val="center"/>
            </w:pPr>
          </w:p>
        </w:tc>
        <w:tc>
          <w:tcPr>
            <w:tcW w:w="2268" w:type="dxa"/>
            <w:vMerge/>
            <w:vAlign w:val="center"/>
          </w:tcPr>
          <w:p w:rsidR="002D071C" w:rsidRDefault="002D071C" w:rsidP="00863F2E">
            <w:pPr>
              <w:spacing w:line="240" w:lineRule="atLeast"/>
              <w:ind w:firstLine="420"/>
              <w:jc w:val="center"/>
            </w:pPr>
          </w:p>
        </w:tc>
        <w:tc>
          <w:tcPr>
            <w:tcW w:w="1276" w:type="dxa"/>
            <w:vMerge/>
            <w:vAlign w:val="center"/>
          </w:tcPr>
          <w:p w:rsidR="002D071C" w:rsidRDefault="002D071C" w:rsidP="00863F2E">
            <w:pPr>
              <w:spacing w:line="240" w:lineRule="atLeast"/>
              <w:ind w:firstLine="420"/>
              <w:jc w:val="center"/>
            </w:pPr>
          </w:p>
        </w:tc>
      </w:tr>
      <w:tr w:rsidR="002D071C" w:rsidTr="002D071C">
        <w:trPr>
          <w:trHeight w:val="794"/>
        </w:trPr>
        <w:tc>
          <w:tcPr>
            <w:tcW w:w="675"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w:t>
            </w:r>
          </w:p>
        </w:tc>
        <w:tc>
          <w:tcPr>
            <w:tcW w:w="467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黄河燕</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2011.01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500</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预研</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Tr="002D071C">
        <w:trPr>
          <w:trHeight w:val="794"/>
        </w:trPr>
        <w:tc>
          <w:tcPr>
            <w:tcW w:w="675"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w:t>
            </w:r>
          </w:p>
        </w:tc>
        <w:tc>
          <w:tcPr>
            <w:tcW w:w="467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新闻出版重大科技工程—数字版权保护技术研发工程</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牛振东</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2011.01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101.15</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科技三项费</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B</w:t>
            </w:r>
          </w:p>
        </w:tc>
      </w:tr>
      <w:tr w:rsidR="002D071C" w:rsidTr="002D071C">
        <w:trPr>
          <w:trHeight w:val="794"/>
        </w:trPr>
        <w:tc>
          <w:tcPr>
            <w:tcW w:w="675"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3</w:t>
            </w:r>
          </w:p>
        </w:tc>
        <w:tc>
          <w:tcPr>
            <w:tcW w:w="467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密码协议通用可组合符号化分析方法研究</w:t>
            </w:r>
          </w:p>
        </w:tc>
        <w:tc>
          <w:tcPr>
            <w:tcW w:w="1134" w:type="dxa"/>
            <w:vAlign w:val="center"/>
          </w:tcPr>
          <w:p w:rsidR="002D071C" w:rsidRPr="002D071C" w:rsidRDefault="002D071C" w:rsidP="002D071C">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祝烈煌</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color w:val="000000" w:themeColor="text1"/>
                <w:shd w:val="clear" w:color="auto" w:fill="F2F5F7"/>
              </w:rPr>
              <w:t>2014.12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color w:val="000000" w:themeColor="text1"/>
                <w:shd w:val="clear" w:color="auto" w:fill="F2F5F7"/>
              </w:rPr>
              <w:t>14</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北京市自然科学基金</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color w:val="000000" w:themeColor="text1"/>
                <w:shd w:val="clear" w:color="auto" w:fill="F2F5F7"/>
              </w:rPr>
              <w:t>A</w:t>
            </w:r>
          </w:p>
        </w:tc>
      </w:tr>
      <w:tr w:rsidR="002D071C" w:rsidTr="002D071C">
        <w:trPr>
          <w:trHeight w:val="794"/>
        </w:trPr>
        <w:tc>
          <w:tcPr>
            <w:tcW w:w="675"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4</w:t>
            </w:r>
          </w:p>
        </w:tc>
        <w:tc>
          <w:tcPr>
            <w:tcW w:w="467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翟岩龙</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2014.12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53</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武器装备研制</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Tr="002D071C">
        <w:trPr>
          <w:trHeight w:val="794"/>
        </w:trPr>
        <w:tc>
          <w:tcPr>
            <w:tcW w:w="675"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5</w:t>
            </w:r>
          </w:p>
        </w:tc>
        <w:tc>
          <w:tcPr>
            <w:tcW w:w="467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翟岩龙</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2014.12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30</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预研基金</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Tr="002D071C">
        <w:trPr>
          <w:trHeight w:val="794"/>
        </w:trPr>
        <w:tc>
          <w:tcPr>
            <w:tcW w:w="675"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6</w:t>
            </w:r>
          </w:p>
        </w:tc>
        <w:tc>
          <w:tcPr>
            <w:tcW w:w="467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郭平</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2011.01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2012.12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25</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预研基金</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Tr="002D071C">
        <w:trPr>
          <w:trHeight w:val="794"/>
        </w:trPr>
        <w:tc>
          <w:tcPr>
            <w:tcW w:w="675"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lastRenderedPageBreak/>
              <w:t>7</w:t>
            </w:r>
          </w:p>
        </w:tc>
        <w:tc>
          <w:tcPr>
            <w:tcW w:w="467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祝烈煌</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2012.01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25</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预研基金</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Tr="002D071C">
        <w:trPr>
          <w:trHeight w:val="794"/>
        </w:trPr>
        <w:tc>
          <w:tcPr>
            <w:tcW w:w="675"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8</w:t>
            </w:r>
          </w:p>
        </w:tc>
        <w:tc>
          <w:tcPr>
            <w:tcW w:w="467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宋丹丹</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2014.06</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25</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中国人民解放军</w:t>
            </w:r>
            <w:r w:rsidRPr="002D071C">
              <w:rPr>
                <w:rFonts w:ascii="Simsun" w:hAnsi="Simsun"/>
                <w:color w:val="000000" w:themeColor="text1"/>
                <w:shd w:val="clear" w:color="auto" w:fill="F2F5F7"/>
              </w:rPr>
              <w:t>63928</w:t>
            </w:r>
            <w:r w:rsidRPr="002D071C">
              <w:rPr>
                <w:rFonts w:ascii="Simsun" w:hAnsi="Simsun" w:hint="eastAsia"/>
                <w:color w:val="000000" w:themeColor="text1"/>
                <w:shd w:val="clear" w:color="auto" w:fill="F2F5F7"/>
              </w:rPr>
              <w:t>部队</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Tr="002D071C">
        <w:trPr>
          <w:trHeight w:val="794"/>
        </w:trPr>
        <w:tc>
          <w:tcPr>
            <w:tcW w:w="675"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9</w:t>
            </w:r>
          </w:p>
        </w:tc>
        <w:tc>
          <w:tcPr>
            <w:tcW w:w="467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指挥控制系统主动服务技术标准研究</w:t>
            </w:r>
          </w:p>
        </w:tc>
        <w:tc>
          <w:tcPr>
            <w:tcW w:w="1134" w:type="dxa"/>
            <w:vAlign w:val="center"/>
          </w:tcPr>
          <w:p w:rsidR="002D071C" w:rsidRPr="002D071C" w:rsidRDefault="002D071C" w:rsidP="00863F2E">
            <w:pPr>
              <w:ind w:firstLineChars="0" w:firstLine="0"/>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李侃</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2013.01</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2014.04</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15</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总装备部技术基础管理中心</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A</w:t>
            </w:r>
          </w:p>
        </w:tc>
      </w:tr>
      <w:tr w:rsidR="002D071C" w:rsidTr="002D071C">
        <w:trPr>
          <w:trHeight w:val="794"/>
        </w:trPr>
        <w:tc>
          <w:tcPr>
            <w:tcW w:w="675"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10</w:t>
            </w:r>
          </w:p>
        </w:tc>
        <w:tc>
          <w:tcPr>
            <w:tcW w:w="467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新疆多民族语言网络舆情监测系统关键技术研究与示范应用</w:t>
            </w:r>
          </w:p>
        </w:tc>
        <w:tc>
          <w:tcPr>
            <w:tcW w:w="1134"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张华平</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2012.07</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2013.12</w:t>
            </w:r>
          </w:p>
        </w:tc>
        <w:tc>
          <w:tcPr>
            <w:tcW w:w="1417"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13.5</w:t>
            </w:r>
          </w:p>
        </w:tc>
        <w:tc>
          <w:tcPr>
            <w:tcW w:w="2268"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新疆自治区科技支撑计划项目</w:t>
            </w:r>
          </w:p>
        </w:tc>
        <w:tc>
          <w:tcPr>
            <w:tcW w:w="1276" w:type="dxa"/>
            <w:vAlign w:val="center"/>
          </w:tcPr>
          <w:p w:rsidR="002D071C" w:rsidRPr="002D071C" w:rsidRDefault="002D071C" w:rsidP="00863F2E">
            <w:pPr>
              <w:ind w:firstLineChars="0" w:firstLine="0"/>
              <w:jc w:val="center"/>
              <w:rPr>
                <w:rFonts w:ascii="Simsun" w:hAnsi="Simsun" w:hint="eastAsia"/>
                <w:color w:val="000000" w:themeColor="text1"/>
                <w:shd w:val="clear" w:color="auto" w:fill="F2F5F7"/>
              </w:rPr>
            </w:pPr>
            <w:r w:rsidRPr="002D071C">
              <w:rPr>
                <w:rFonts w:ascii="Simsun" w:hAnsi="Simsun" w:hint="eastAsia"/>
                <w:color w:val="000000" w:themeColor="text1"/>
                <w:shd w:val="clear" w:color="auto" w:fill="F2F5F7"/>
              </w:rPr>
              <w:t>B</w:t>
            </w:r>
          </w:p>
        </w:tc>
      </w:tr>
    </w:tbl>
    <w:p w:rsidR="002D071C" w:rsidRDefault="002D071C" w:rsidP="002D071C">
      <w:pPr>
        <w:spacing w:line="240" w:lineRule="atLeast"/>
        <w:ind w:left="630" w:hangingChars="300" w:hanging="630"/>
      </w:pPr>
      <w:r>
        <w:t>备注：（</w:t>
      </w:r>
      <w:r>
        <w:t>1</w:t>
      </w:r>
      <w:r>
        <w:t>）</w:t>
      </w:r>
      <w:r>
        <w:rPr>
          <w:rFonts w:hint="eastAsia"/>
        </w:rPr>
        <w:t>项目类型指：</w:t>
      </w:r>
      <w:r>
        <w:t>教育部创新团队发展计划</w:t>
      </w:r>
      <w:r>
        <w:rPr>
          <w:rFonts w:hint="eastAsia"/>
        </w:rPr>
        <w:t>、北京市科技计划项目等。</w:t>
      </w:r>
      <w:r>
        <w:br/>
      </w:r>
      <w:r>
        <w:rPr>
          <w:rFonts w:hint="eastAsia"/>
        </w:rPr>
        <w:t>（</w:t>
      </w:r>
      <w:r>
        <w:rPr>
          <w:rFonts w:hint="eastAsia"/>
        </w:rPr>
        <w:t>2</w:t>
      </w:r>
      <w:r>
        <w:rPr>
          <w:rFonts w:hint="eastAsia"/>
        </w:rPr>
        <w:t>）项目</w:t>
      </w:r>
      <w:r>
        <w:t>类别有</w:t>
      </w:r>
      <w:r>
        <w:t>A</w:t>
      </w:r>
      <w:r>
        <w:t>、</w:t>
      </w:r>
      <w:r>
        <w:t>B</w:t>
      </w:r>
      <w:r>
        <w:t>两类，</w:t>
      </w:r>
      <w:r>
        <w:t>A</w:t>
      </w:r>
      <w:r>
        <w:t>是指</w:t>
      </w:r>
      <w:r>
        <w:rPr>
          <w:rFonts w:hint="eastAsia"/>
        </w:rPr>
        <w:t>工程中心牵头主持</w:t>
      </w:r>
      <w:r>
        <w:t>的课题，</w:t>
      </w:r>
      <w:r>
        <w:t>B</w:t>
      </w:r>
      <w:r>
        <w:t>是指</w:t>
      </w:r>
      <w:r>
        <w:rPr>
          <w:rFonts w:hint="eastAsia"/>
        </w:rPr>
        <w:t>工程中心</w:t>
      </w:r>
      <w:r>
        <w:t>参与的课题。</w:t>
      </w:r>
    </w:p>
    <w:p w:rsidR="002D071C" w:rsidRDefault="002D071C" w:rsidP="002D071C">
      <w:pPr>
        <w:spacing w:line="240" w:lineRule="atLeast"/>
        <w:ind w:left="630" w:hangingChars="300" w:hanging="630"/>
      </w:pPr>
    </w:p>
    <w:p w:rsidR="002D071C" w:rsidRDefault="002D071C" w:rsidP="002D071C">
      <w:pPr>
        <w:spacing w:line="560" w:lineRule="exact"/>
        <w:ind w:firstLine="420"/>
      </w:pPr>
      <w:r>
        <w:t>  ③</w:t>
      </w:r>
      <w:r>
        <w:rPr>
          <w:rFonts w:hint="eastAsia"/>
        </w:rPr>
        <w:t>承担</w:t>
      </w:r>
      <w:r>
        <w:t>横向</w:t>
      </w:r>
      <w:r>
        <w:rPr>
          <w:rFonts w:hint="eastAsia"/>
        </w:rPr>
        <w:t>合作</w:t>
      </w:r>
      <w:r>
        <w:t>项目</w:t>
      </w:r>
    </w:p>
    <w:tbl>
      <w:tblPr>
        <w:tblW w:w="13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8"/>
        <w:gridCol w:w="2974"/>
        <w:gridCol w:w="1134"/>
        <w:gridCol w:w="2977"/>
        <w:gridCol w:w="1276"/>
        <w:gridCol w:w="1701"/>
        <w:gridCol w:w="1701"/>
        <w:gridCol w:w="1274"/>
      </w:tblGrid>
      <w:tr w:rsidR="002D071C" w:rsidTr="002D071C">
        <w:trPr>
          <w:trHeight w:val="567"/>
        </w:trPr>
        <w:tc>
          <w:tcPr>
            <w:tcW w:w="678" w:type="dxa"/>
            <w:vMerge w:val="restart"/>
            <w:vAlign w:val="center"/>
          </w:tcPr>
          <w:p w:rsidR="002D071C" w:rsidRDefault="002D071C" w:rsidP="00863F2E">
            <w:pPr>
              <w:spacing w:line="240" w:lineRule="atLeast"/>
              <w:ind w:firstLineChars="0" w:firstLine="0"/>
              <w:jc w:val="center"/>
            </w:pPr>
            <w:r>
              <w:t>序号</w:t>
            </w:r>
          </w:p>
        </w:tc>
        <w:tc>
          <w:tcPr>
            <w:tcW w:w="2974" w:type="dxa"/>
            <w:vMerge w:val="restart"/>
            <w:vAlign w:val="center"/>
          </w:tcPr>
          <w:p w:rsidR="002D071C" w:rsidRDefault="002D071C" w:rsidP="00863F2E">
            <w:pPr>
              <w:spacing w:line="240" w:lineRule="atLeast"/>
              <w:ind w:firstLineChars="0" w:firstLine="0"/>
              <w:jc w:val="center"/>
            </w:pPr>
            <w:r>
              <w:t>项目名称</w:t>
            </w:r>
          </w:p>
        </w:tc>
        <w:tc>
          <w:tcPr>
            <w:tcW w:w="1134" w:type="dxa"/>
            <w:vMerge w:val="restart"/>
            <w:vAlign w:val="center"/>
          </w:tcPr>
          <w:p w:rsidR="002D071C" w:rsidRDefault="002D071C" w:rsidP="00863F2E">
            <w:pPr>
              <w:spacing w:line="240" w:lineRule="atLeast"/>
              <w:ind w:firstLineChars="0" w:firstLine="0"/>
              <w:jc w:val="center"/>
            </w:pPr>
            <w:r>
              <w:rPr>
                <w:rFonts w:hint="eastAsia"/>
              </w:rPr>
              <w:t>主持</w:t>
            </w:r>
            <w:r>
              <w:t>人</w:t>
            </w:r>
          </w:p>
        </w:tc>
        <w:tc>
          <w:tcPr>
            <w:tcW w:w="2977" w:type="dxa"/>
            <w:vMerge w:val="restart"/>
            <w:vAlign w:val="center"/>
          </w:tcPr>
          <w:p w:rsidR="002D071C" w:rsidRDefault="002D071C" w:rsidP="00863F2E">
            <w:pPr>
              <w:spacing w:line="240" w:lineRule="atLeast"/>
              <w:ind w:firstLineChars="0" w:firstLine="0"/>
              <w:jc w:val="center"/>
            </w:pPr>
            <w:r>
              <w:t>委托单位</w:t>
            </w:r>
          </w:p>
        </w:tc>
        <w:tc>
          <w:tcPr>
            <w:tcW w:w="1276" w:type="dxa"/>
            <w:vMerge w:val="restart"/>
            <w:vAlign w:val="center"/>
          </w:tcPr>
          <w:p w:rsidR="002D071C" w:rsidRDefault="002D071C" w:rsidP="00863F2E">
            <w:pPr>
              <w:spacing w:line="240" w:lineRule="atLeast"/>
              <w:ind w:firstLineChars="0" w:firstLine="0"/>
              <w:jc w:val="center"/>
            </w:pPr>
            <w:r>
              <w:t>合作省份</w:t>
            </w:r>
          </w:p>
        </w:tc>
        <w:tc>
          <w:tcPr>
            <w:tcW w:w="3402" w:type="dxa"/>
            <w:gridSpan w:val="2"/>
            <w:vAlign w:val="center"/>
          </w:tcPr>
          <w:p w:rsidR="002D071C" w:rsidRDefault="002D071C" w:rsidP="00863F2E">
            <w:pPr>
              <w:spacing w:line="240" w:lineRule="atLeast"/>
              <w:ind w:firstLineChars="0" w:firstLine="0"/>
              <w:jc w:val="center"/>
            </w:pPr>
            <w:r>
              <w:t>起止时间</w:t>
            </w:r>
          </w:p>
        </w:tc>
        <w:tc>
          <w:tcPr>
            <w:tcW w:w="1274" w:type="dxa"/>
            <w:vMerge w:val="restart"/>
            <w:vAlign w:val="center"/>
          </w:tcPr>
          <w:p w:rsidR="002D071C" w:rsidRDefault="002D071C" w:rsidP="00863F2E">
            <w:pPr>
              <w:spacing w:line="240" w:lineRule="atLeast"/>
              <w:ind w:firstLineChars="0" w:firstLine="0"/>
              <w:jc w:val="center"/>
            </w:pPr>
            <w:r>
              <w:rPr>
                <w:rFonts w:hint="eastAsia"/>
              </w:rPr>
              <w:t>累计</w:t>
            </w:r>
            <w:r>
              <w:t>经费（万元）</w:t>
            </w:r>
          </w:p>
        </w:tc>
      </w:tr>
      <w:tr w:rsidR="002D071C" w:rsidTr="002D071C">
        <w:trPr>
          <w:trHeight w:val="567"/>
        </w:trPr>
        <w:tc>
          <w:tcPr>
            <w:tcW w:w="678" w:type="dxa"/>
            <w:vMerge/>
            <w:vAlign w:val="center"/>
          </w:tcPr>
          <w:p w:rsidR="002D071C" w:rsidRDefault="002D071C" w:rsidP="00863F2E">
            <w:pPr>
              <w:spacing w:line="240" w:lineRule="atLeast"/>
              <w:ind w:firstLine="420"/>
              <w:jc w:val="center"/>
            </w:pPr>
          </w:p>
        </w:tc>
        <w:tc>
          <w:tcPr>
            <w:tcW w:w="2974" w:type="dxa"/>
            <w:vMerge/>
            <w:vAlign w:val="center"/>
          </w:tcPr>
          <w:p w:rsidR="002D071C" w:rsidRDefault="002D071C" w:rsidP="00863F2E">
            <w:pPr>
              <w:spacing w:line="240" w:lineRule="atLeast"/>
              <w:ind w:firstLine="420"/>
              <w:jc w:val="center"/>
            </w:pPr>
          </w:p>
        </w:tc>
        <w:tc>
          <w:tcPr>
            <w:tcW w:w="1134" w:type="dxa"/>
            <w:vMerge/>
            <w:vAlign w:val="center"/>
          </w:tcPr>
          <w:p w:rsidR="002D071C" w:rsidRDefault="002D071C" w:rsidP="00863F2E">
            <w:pPr>
              <w:spacing w:line="240" w:lineRule="atLeast"/>
              <w:ind w:firstLine="420"/>
              <w:jc w:val="center"/>
            </w:pPr>
          </w:p>
        </w:tc>
        <w:tc>
          <w:tcPr>
            <w:tcW w:w="2977" w:type="dxa"/>
            <w:vMerge/>
            <w:vAlign w:val="center"/>
          </w:tcPr>
          <w:p w:rsidR="002D071C" w:rsidRDefault="002D071C" w:rsidP="00863F2E">
            <w:pPr>
              <w:spacing w:line="240" w:lineRule="atLeast"/>
              <w:ind w:firstLine="420"/>
              <w:jc w:val="center"/>
            </w:pPr>
          </w:p>
        </w:tc>
        <w:tc>
          <w:tcPr>
            <w:tcW w:w="1276" w:type="dxa"/>
            <w:vMerge/>
            <w:vAlign w:val="center"/>
          </w:tcPr>
          <w:p w:rsidR="002D071C" w:rsidRDefault="002D071C" w:rsidP="00863F2E">
            <w:pPr>
              <w:spacing w:line="240" w:lineRule="atLeast"/>
              <w:ind w:firstLine="420"/>
              <w:jc w:val="center"/>
            </w:pPr>
          </w:p>
        </w:tc>
        <w:tc>
          <w:tcPr>
            <w:tcW w:w="1701" w:type="dxa"/>
            <w:vAlign w:val="center"/>
          </w:tcPr>
          <w:p w:rsidR="002D071C" w:rsidRDefault="002D071C" w:rsidP="00863F2E">
            <w:pPr>
              <w:spacing w:line="240" w:lineRule="atLeast"/>
              <w:ind w:firstLineChars="0" w:firstLine="0"/>
              <w:jc w:val="center"/>
            </w:pPr>
            <w:r>
              <w:t>开始时间</w:t>
            </w:r>
          </w:p>
        </w:tc>
        <w:tc>
          <w:tcPr>
            <w:tcW w:w="1701" w:type="dxa"/>
            <w:vAlign w:val="center"/>
          </w:tcPr>
          <w:p w:rsidR="002D071C" w:rsidRDefault="002D071C" w:rsidP="00863F2E">
            <w:pPr>
              <w:spacing w:line="240" w:lineRule="atLeast"/>
              <w:ind w:firstLineChars="0" w:firstLine="0"/>
              <w:jc w:val="center"/>
            </w:pPr>
            <w:r>
              <w:t>结束时间</w:t>
            </w:r>
          </w:p>
        </w:tc>
        <w:tc>
          <w:tcPr>
            <w:tcW w:w="1274" w:type="dxa"/>
            <w:vMerge/>
            <w:vAlign w:val="center"/>
          </w:tcPr>
          <w:p w:rsidR="002D071C" w:rsidRDefault="002D071C" w:rsidP="00863F2E">
            <w:pPr>
              <w:spacing w:line="560" w:lineRule="exact"/>
              <w:ind w:firstLine="420"/>
              <w:jc w:val="center"/>
            </w:pP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1</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基于</w:t>
            </w:r>
            <w:r>
              <w:rPr>
                <w:color w:val="000000"/>
              </w:rPr>
              <w:t>Java</w:t>
            </w:r>
            <w:r>
              <w:rPr>
                <w:rFonts w:hint="eastAsia"/>
                <w:color w:val="000000"/>
              </w:rPr>
              <w:t>与移动终端的监控通知类应用关键技术与开发</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陆慧梅</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北京科东电力控制系统责任有限公司</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2012.1</w:t>
            </w:r>
          </w:p>
        </w:tc>
        <w:tc>
          <w:tcPr>
            <w:tcW w:w="1701" w:type="dxa"/>
            <w:vAlign w:val="center"/>
          </w:tcPr>
          <w:p w:rsidR="002D071C" w:rsidRDefault="002D071C" w:rsidP="00863F2E">
            <w:pPr>
              <w:ind w:firstLineChars="0" w:firstLine="0"/>
              <w:jc w:val="center"/>
              <w:rPr>
                <w:color w:val="000000"/>
              </w:rPr>
            </w:pPr>
            <w:r>
              <w:rPr>
                <w:color w:val="000000"/>
              </w:rPr>
              <w:t>2015.1</w:t>
            </w:r>
          </w:p>
        </w:tc>
        <w:tc>
          <w:tcPr>
            <w:tcW w:w="1274" w:type="dxa"/>
            <w:vAlign w:val="center"/>
          </w:tcPr>
          <w:p w:rsidR="002D071C" w:rsidRDefault="002D071C" w:rsidP="00863F2E">
            <w:pPr>
              <w:ind w:firstLineChars="0" w:firstLine="0"/>
              <w:jc w:val="center"/>
              <w:rPr>
                <w:color w:val="000000"/>
              </w:rPr>
            </w:pPr>
            <w:r>
              <w:rPr>
                <w:color w:val="000000"/>
              </w:rPr>
              <w:t>120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2</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一种大容量存储介质的数据安全技术研究</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谭毓安</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中国信息安全测评中心</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2012.06</w:t>
            </w:r>
          </w:p>
        </w:tc>
        <w:tc>
          <w:tcPr>
            <w:tcW w:w="1701" w:type="dxa"/>
            <w:vAlign w:val="center"/>
          </w:tcPr>
          <w:p w:rsidR="002D071C" w:rsidRDefault="002D071C" w:rsidP="00863F2E">
            <w:pPr>
              <w:ind w:firstLineChars="0" w:firstLine="0"/>
              <w:jc w:val="center"/>
              <w:rPr>
                <w:color w:val="000000"/>
              </w:rPr>
            </w:pPr>
            <w:r>
              <w:rPr>
                <w:color w:val="000000"/>
              </w:rPr>
              <w:t>2013.05</w:t>
            </w:r>
          </w:p>
        </w:tc>
        <w:tc>
          <w:tcPr>
            <w:tcW w:w="1274" w:type="dxa"/>
            <w:vAlign w:val="center"/>
          </w:tcPr>
          <w:p w:rsidR="002D071C" w:rsidRDefault="002D071C" w:rsidP="00863F2E">
            <w:pPr>
              <w:ind w:firstLineChars="0" w:firstLine="0"/>
              <w:jc w:val="center"/>
              <w:rPr>
                <w:color w:val="000000"/>
              </w:rPr>
            </w:pPr>
            <w:r>
              <w:rPr>
                <w:color w:val="000000"/>
              </w:rPr>
              <w:t>100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3</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工业控制系统信息安全隐患关键技术研究</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张华平</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中国信息安全测评中心</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2012.06</w:t>
            </w:r>
          </w:p>
        </w:tc>
        <w:tc>
          <w:tcPr>
            <w:tcW w:w="1701" w:type="dxa"/>
            <w:vAlign w:val="center"/>
          </w:tcPr>
          <w:p w:rsidR="002D071C" w:rsidRDefault="002D071C" w:rsidP="00863F2E">
            <w:pPr>
              <w:ind w:firstLineChars="0" w:firstLine="0"/>
              <w:jc w:val="center"/>
              <w:rPr>
                <w:color w:val="000000"/>
              </w:rPr>
            </w:pPr>
            <w:r>
              <w:rPr>
                <w:color w:val="000000"/>
              </w:rPr>
              <w:t>2013.06</w:t>
            </w:r>
          </w:p>
        </w:tc>
        <w:tc>
          <w:tcPr>
            <w:tcW w:w="1274" w:type="dxa"/>
            <w:vAlign w:val="center"/>
          </w:tcPr>
          <w:p w:rsidR="002D071C" w:rsidRDefault="002D071C" w:rsidP="00863F2E">
            <w:pPr>
              <w:ind w:firstLineChars="0" w:firstLine="0"/>
              <w:jc w:val="center"/>
              <w:rPr>
                <w:color w:val="000000"/>
              </w:rPr>
            </w:pPr>
            <w:r>
              <w:rPr>
                <w:color w:val="000000"/>
              </w:rPr>
              <w:t>94</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lastRenderedPageBreak/>
              <w:t>4</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中国教育电视台数字化建设项目国家教育新媒体平台三期建设</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牛振东</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天脉聚源（北京）传媒科技有限公司</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2012.03</w:t>
            </w:r>
          </w:p>
        </w:tc>
        <w:tc>
          <w:tcPr>
            <w:tcW w:w="1701" w:type="dxa"/>
            <w:vAlign w:val="center"/>
          </w:tcPr>
          <w:p w:rsidR="002D071C" w:rsidRDefault="002D071C" w:rsidP="00863F2E">
            <w:pPr>
              <w:ind w:firstLineChars="0" w:firstLine="0"/>
              <w:jc w:val="center"/>
              <w:rPr>
                <w:color w:val="000000"/>
              </w:rPr>
            </w:pPr>
            <w:r>
              <w:rPr>
                <w:color w:val="000000"/>
              </w:rPr>
              <w:t>2014.12</w:t>
            </w:r>
          </w:p>
        </w:tc>
        <w:tc>
          <w:tcPr>
            <w:tcW w:w="1274" w:type="dxa"/>
            <w:vAlign w:val="center"/>
          </w:tcPr>
          <w:p w:rsidR="002D071C" w:rsidRDefault="002D071C" w:rsidP="00863F2E">
            <w:pPr>
              <w:ind w:firstLineChars="0" w:firstLine="0"/>
              <w:jc w:val="center"/>
              <w:rPr>
                <w:color w:val="000000"/>
              </w:rPr>
            </w:pPr>
            <w:r>
              <w:rPr>
                <w:color w:val="000000"/>
              </w:rPr>
              <w:t>90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5</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并行软件系统调试与优化</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黄河燕</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国家测绘局卫星测绘应用中心</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2011.01</w:t>
            </w:r>
          </w:p>
        </w:tc>
        <w:tc>
          <w:tcPr>
            <w:tcW w:w="1701" w:type="dxa"/>
            <w:vAlign w:val="center"/>
          </w:tcPr>
          <w:p w:rsidR="002D071C" w:rsidRDefault="002D071C" w:rsidP="00863F2E">
            <w:pPr>
              <w:ind w:firstLineChars="0" w:firstLine="0"/>
              <w:jc w:val="center"/>
              <w:rPr>
                <w:color w:val="000000"/>
              </w:rPr>
            </w:pPr>
            <w:r>
              <w:rPr>
                <w:color w:val="000000"/>
              </w:rPr>
              <w:t>2013.1</w:t>
            </w:r>
          </w:p>
        </w:tc>
        <w:tc>
          <w:tcPr>
            <w:tcW w:w="1274" w:type="dxa"/>
            <w:vAlign w:val="center"/>
          </w:tcPr>
          <w:p w:rsidR="002D071C" w:rsidRDefault="002D071C" w:rsidP="00863F2E">
            <w:pPr>
              <w:ind w:firstLineChars="0" w:firstLine="0"/>
              <w:jc w:val="center"/>
              <w:rPr>
                <w:color w:val="000000"/>
              </w:rPr>
            </w:pPr>
            <w:r>
              <w:rPr>
                <w:color w:val="000000"/>
              </w:rPr>
              <w:t>89</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6</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创新设计平台流程管理与控制系统开发</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黄河燕</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中国兵器工业集团</w:t>
            </w:r>
            <w:r>
              <w:rPr>
                <w:color w:val="000000"/>
              </w:rPr>
              <w:t>201</w:t>
            </w:r>
            <w:r>
              <w:rPr>
                <w:rFonts w:hint="eastAsia"/>
                <w:color w:val="000000"/>
              </w:rPr>
              <w:t>研究所</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2011.05</w:t>
            </w:r>
          </w:p>
        </w:tc>
        <w:tc>
          <w:tcPr>
            <w:tcW w:w="1701" w:type="dxa"/>
            <w:vAlign w:val="center"/>
          </w:tcPr>
          <w:p w:rsidR="002D071C" w:rsidRDefault="002D071C" w:rsidP="00863F2E">
            <w:pPr>
              <w:ind w:firstLineChars="0" w:firstLine="0"/>
              <w:jc w:val="center"/>
              <w:rPr>
                <w:color w:val="000000"/>
              </w:rPr>
            </w:pPr>
            <w:r>
              <w:rPr>
                <w:color w:val="000000"/>
              </w:rPr>
              <w:t>2013.09</w:t>
            </w:r>
          </w:p>
        </w:tc>
        <w:tc>
          <w:tcPr>
            <w:tcW w:w="1274" w:type="dxa"/>
            <w:vAlign w:val="center"/>
          </w:tcPr>
          <w:p w:rsidR="002D071C" w:rsidRDefault="002D071C" w:rsidP="00863F2E">
            <w:pPr>
              <w:ind w:firstLineChars="0" w:firstLine="0"/>
              <w:jc w:val="center"/>
              <w:rPr>
                <w:color w:val="000000"/>
              </w:rPr>
            </w:pPr>
            <w:r>
              <w:rPr>
                <w:color w:val="000000"/>
              </w:rPr>
              <w:t>65</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7</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能源行业海量数据成像云计算软件研发</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黄河燕</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恒泰艾普石油天然气技术服务股份有限公司</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2012.1</w:t>
            </w:r>
          </w:p>
        </w:tc>
        <w:tc>
          <w:tcPr>
            <w:tcW w:w="1701" w:type="dxa"/>
            <w:vAlign w:val="center"/>
          </w:tcPr>
          <w:p w:rsidR="002D071C" w:rsidRDefault="002D071C" w:rsidP="00863F2E">
            <w:pPr>
              <w:ind w:firstLineChars="0" w:firstLine="0"/>
              <w:jc w:val="center"/>
              <w:rPr>
                <w:color w:val="000000"/>
              </w:rPr>
            </w:pPr>
            <w:r>
              <w:rPr>
                <w:color w:val="000000"/>
              </w:rPr>
              <w:t>2012.12</w:t>
            </w:r>
          </w:p>
        </w:tc>
        <w:tc>
          <w:tcPr>
            <w:tcW w:w="1274" w:type="dxa"/>
            <w:vAlign w:val="center"/>
          </w:tcPr>
          <w:p w:rsidR="002D071C" w:rsidRDefault="002D071C" w:rsidP="00863F2E">
            <w:pPr>
              <w:ind w:firstLineChars="0" w:firstLine="0"/>
              <w:jc w:val="center"/>
              <w:rPr>
                <w:color w:val="000000"/>
              </w:rPr>
            </w:pPr>
            <w:r>
              <w:rPr>
                <w:color w:val="000000"/>
              </w:rPr>
              <w:t>60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8</w:t>
            </w:r>
          </w:p>
        </w:tc>
        <w:tc>
          <w:tcPr>
            <w:tcW w:w="2974" w:type="dxa"/>
            <w:vAlign w:val="center"/>
          </w:tcPr>
          <w:p w:rsidR="002D071C" w:rsidRDefault="002D071C" w:rsidP="00863F2E">
            <w:pPr>
              <w:ind w:firstLineChars="0" w:firstLine="0"/>
              <w:jc w:val="center"/>
              <w:rPr>
                <w:color w:val="000000"/>
              </w:rPr>
            </w:pPr>
            <w:r>
              <w:rPr>
                <w:color w:val="000000"/>
              </w:rPr>
              <w:t>***</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谭毓安</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中国信息安全测评中心</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2013.06</w:t>
            </w:r>
          </w:p>
        </w:tc>
        <w:tc>
          <w:tcPr>
            <w:tcW w:w="1701" w:type="dxa"/>
            <w:vAlign w:val="center"/>
          </w:tcPr>
          <w:p w:rsidR="002D071C" w:rsidRDefault="002D071C" w:rsidP="00863F2E">
            <w:pPr>
              <w:ind w:firstLineChars="0" w:firstLine="0"/>
              <w:jc w:val="center"/>
              <w:rPr>
                <w:color w:val="000000"/>
              </w:rPr>
            </w:pPr>
            <w:r>
              <w:rPr>
                <w:color w:val="000000"/>
              </w:rPr>
              <w:t>2014.06</w:t>
            </w:r>
          </w:p>
        </w:tc>
        <w:tc>
          <w:tcPr>
            <w:tcW w:w="1274" w:type="dxa"/>
            <w:vAlign w:val="center"/>
          </w:tcPr>
          <w:p w:rsidR="002D071C" w:rsidRDefault="002D071C" w:rsidP="00863F2E">
            <w:pPr>
              <w:ind w:firstLineChars="0" w:firstLine="0"/>
              <w:jc w:val="center"/>
              <w:rPr>
                <w:color w:val="000000"/>
              </w:rPr>
            </w:pPr>
            <w:r>
              <w:rPr>
                <w:color w:val="000000"/>
              </w:rPr>
              <w:t>50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9</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军工企业信息系统安全漏洞发现与测试验证技术研究</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廖乐健</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军工保密资格审查认证中心</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2011.12</w:t>
            </w:r>
          </w:p>
        </w:tc>
        <w:tc>
          <w:tcPr>
            <w:tcW w:w="1701" w:type="dxa"/>
            <w:vAlign w:val="center"/>
          </w:tcPr>
          <w:p w:rsidR="002D071C" w:rsidRDefault="002D071C" w:rsidP="00863F2E">
            <w:pPr>
              <w:ind w:firstLineChars="0" w:firstLine="0"/>
              <w:jc w:val="center"/>
              <w:rPr>
                <w:color w:val="000000"/>
              </w:rPr>
            </w:pPr>
            <w:r>
              <w:rPr>
                <w:color w:val="000000"/>
              </w:rPr>
              <w:t>2013.12</w:t>
            </w:r>
          </w:p>
        </w:tc>
        <w:tc>
          <w:tcPr>
            <w:tcW w:w="1274" w:type="dxa"/>
            <w:vAlign w:val="center"/>
          </w:tcPr>
          <w:p w:rsidR="002D071C" w:rsidRDefault="002D071C" w:rsidP="00863F2E">
            <w:pPr>
              <w:ind w:firstLineChars="0" w:firstLine="0"/>
              <w:jc w:val="center"/>
              <w:rPr>
                <w:color w:val="000000"/>
              </w:rPr>
            </w:pPr>
            <w:r>
              <w:rPr>
                <w:color w:val="000000"/>
              </w:rPr>
              <w:t>43.2</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10</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检疫性有害生物</w:t>
            </w:r>
            <w:r>
              <w:rPr>
                <w:color w:val="000000"/>
              </w:rPr>
              <w:t>DNA</w:t>
            </w:r>
            <w:r>
              <w:rPr>
                <w:rFonts w:hint="eastAsia"/>
                <w:color w:val="000000"/>
              </w:rPr>
              <w:t>条码数据库平台建设及新型条码技术研发</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宋丹丹</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中国检验检疫科学研究院</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2012.1</w:t>
            </w:r>
          </w:p>
        </w:tc>
        <w:tc>
          <w:tcPr>
            <w:tcW w:w="1701" w:type="dxa"/>
            <w:vAlign w:val="center"/>
          </w:tcPr>
          <w:p w:rsidR="002D071C" w:rsidRDefault="002D071C" w:rsidP="00863F2E">
            <w:pPr>
              <w:ind w:firstLineChars="0" w:firstLine="0"/>
              <w:jc w:val="center"/>
              <w:rPr>
                <w:color w:val="000000"/>
              </w:rPr>
            </w:pPr>
            <w:r>
              <w:rPr>
                <w:color w:val="000000"/>
              </w:rPr>
              <w:t>2014.9</w:t>
            </w:r>
          </w:p>
        </w:tc>
        <w:tc>
          <w:tcPr>
            <w:tcW w:w="1274" w:type="dxa"/>
            <w:vAlign w:val="center"/>
          </w:tcPr>
          <w:p w:rsidR="002D071C" w:rsidRDefault="002D071C" w:rsidP="00863F2E">
            <w:pPr>
              <w:ind w:firstLineChars="0" w:firstLine="0"/>
              <w:jc w:val="center"/>
              <w:rPr>
                <w:color w:val="000000"/>
              </w:rPr>
            </w:pPr>
            <w:r>
              <w:rPr>
                <w:color w:val="000000"/>
              </w:rPr>
              <w:t>30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11</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典型应用系统模拟与隐患分析研究</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张华平</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中国信息安全测评中心</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2011.12</w:t>
            </w:r>
          </w:p>
        </w:tc>
        <w:tc>
          <w:tcPr>
            <w:tcW w:w="1701" w:type="dxa"/>
            <w:vAlign w:val="center"/>
          </w:tcPr>
          <w:p w:rsidR="002D071C" w:rsidRDefault="002D071C" w:rsidP="00863F2E">
            <w:pPr>
              <w:ind w:firstLineChars="0" w:firstLine="0"/>
              <w:jc w:val="center"/>
              <w:rPr>
                <w:color w:val="000000"/>
              </w:rPr>
            </w:pPr>
            <w:r>
              <w:rPr>
                <w:color w:val="000000"/>
              </w:rPr>
              <w:t>2012.12</w:t>
            </w:r>
          </w:p>
        </w:tc>
        <w:tc>
          <w:tcPr>
            <w:tcW w:w="1274" w:type="dxa"/>
            <w:vAlign w:val="center"/>
          </w:tcPr>
          <w:p w:rsidR="002D071C" w:rsidRDefault="002D071C" w:rsidP="00863F2E">
            <w:pPr>
              <w:ind w:firstLineChars="0" w:firstLine="0"/>
              <w:jc w:val="center"/>
              <w:rPr>
                <w:color w:val="000000"/>
              </w:rPr>
            </w:pPr>
            <w:r>
              <w:rPr>
                <w:color w:val="000000"/>
              </w:rPr>
              <w:t>30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12</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一种特定平台下的功能手机数据安全技术研究</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谭毓安</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中国信息安全测评中心</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2011.01</w:t>
            </w:r>
          </w:p>
        </w:tc>
        <w:tc>
          <w:tcPr>
            <w:tcW w:w="1701" w:type="dxa"/>
            <w:vAlign w:val="center"/>
          </w:tcPr>
          <w:p w:rsidR="002D071C" w:rsidRDefault="002D071C" w:rsidP="00863F2E">
            <w:pPr>
              <w:ind w:firstLineChars="0" w:firstLine="0"/>
              <w:jc w:val="center"/>
              <w:rPr>
                <w:color w:val="000000"/>
              </w:rPr>
            </w:pPr>
            <w:r>
              <w:rPr>
                <w:color w:val="000000"/>
              </w:rPr>
              <w:t>2011.12</w:t>
            </w:r>
          </w:p>
        </w:tc>
        <w:tc>
          <w:tcPr>
            <w:tcW w:w="1274" w:type="dxa"/>
            <w:vAlign w:val="center"/>
          </w:tcPr>
          <w:p w:rsidR="002D071C" w:rsidRDefault="002D071C" w:rsidP="00863F2E">
            <w:pPr>
              <w:ind w:firstLineChars="0" w:firstLine="0"/>
              <w:jc w:val="center"/>
              <w:rPr>
                <w:color w:val="000000"/>
              </w:rPr>
            </w:pPr>
            <w:r>
              <w:rPr>
                <w:color w:val="000000"/>
              </w:rPr>
              <w:t>25</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lastRenderedPageBreak/>
              <w:t>13</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新技术新应用及战略跟踪研究</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张华平</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中国信息安全测评中心</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2011.12</w:t>
            </w:r>
          </w:p>
        </w:tc>
        <w:tc>
          <w:tcPr>
            <w:tcW w:w="1701" w:type="dxa"/>
            <w:vAlign w:val="center"/>
          </w:tcPr>
          <w:p w:rsidR="002D071C" w:rsidRDefault="002D071C" w:rsidP="00863F2E">
            <w:pPr>
              <w:ind w:firstLineChars="0" w:firstLine="0"/>
              <w:jc w:val="center"/>
              <w:rPr>
                <w:color w:val="000000"/>
              </w:rPr>
            </w:pPr>
            <w:r>
              <w:rPr>
                <w:color w:val="000000"/>
              </w:rPr>
              <w:t>2012.12</w:t>
            </w:r>
          </w:p>
        </w:tc>
        <w:tc>
          <w:tcPr>
            <w:tcW w:w="1274" w:type="dxa"/>
            <w:vAlign w:val="center"/>
          </w:tcPr>
          <w:p w:rsidR="002D071C" w:rsidRDefault="002D071C" w:rsidP="00863F2E">
            <w:pPr>
              <w:ind w:firstLineChars="0" w:firstLine="0"/>
              <w:jc w:val="center"/>
              <w:rPr>
                <w:color w:val="000000"/>
              </w:rPr>
            </w:pPr>
            <w:r>
              <w:rPr>
                <w:color w:val="000000"/>
              </w:rPr>
              <w:t>25</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14</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运动健身方式推荐软件</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孙新</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国家体育总局体育科学研究所</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2012.08</w:t>
            </w:r>
          </w:p>
        </w:tc>
        <w:tc>
          <w:tcPr>
            <w:tcW w:w="1701" w:type="dxa"/>
            <w:vAlign w:val="center"/>
          </w:tcPr>
          <w:p w:rsidR="002D071C" w:rsidRDefault="002D071C" w:rsidP="00863F2E">
            <w:pPr>
              <w:ind w:firstLineChars="0" w:firstLine="0"/>
              <w:jc w:val="center"/>
              <w:rPr>
                <w:color w:val="000000"/>
              </w:rPr>
            </w:pPr>
            <w:r>
              <w:rPr>
                <w:color w:val="000000"/>
              </w:rPr>
              <w:t>2013.08</w:t>
            </w:r>
          </w:p>
        </w:tc>
        <w:tc>
          <w:tcPr>
            <w:tcW w:w="1274" w:type="dxa"/>
            <w:vAlign w:val="center"/>
          </w:tcPr>
          <w:p w:rsidR="002D071C" w:rsidRDefault="002D071C" w:rsidP="00863F2E">
            <w:pPr>
              <w:ind w:firstLineChars="0" w:firstLine="0"/>
              <w:jc w:val="center"/>
              <w:rPr>
                <w:color w:val="000000"/>
              </w:rPr>
            </w:pPr>
            <w:r>
              <w:rPr>
                <w:color w:val="000000"/>
              </w:rPr>
              <w:t>20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15</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新一代网站安全防护与控制系统开发</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祝烈煌</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北京西普杨兴教育科技有限公司</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2011.06</w:t>
            </w:r>
          </w:p>
        </w:tc>
        <w:tc>
          <w:tcPr>
            <w:tcW w:w="1701" w:type="dxa"/>
            <w:vAlign w:val="center"/>
          </w:tcPr>
          <w:p w:rsidR="002D071C" w:rsidRDefault="002D071C" w:rsidP="00863F2E">
            <w:pPr>
              <w:ind w:firstLineChars="0" w:firstLine="0"/>
              <w:jc w:val="center"/>
              <w:rPr>
                <w:color w:val="000000"/>
              </w:rPr>
            </w:pPr>
            <w:r>
              <w:rPr>
                <w:color w:val="000000"/>
              </w:rPr>
              <w:t>2012.06</w:t>
            </w:r>
          </w:p>
        </w:tc>
        <w:tc>
          <w:tcPr>
            <w:tcW w:w="1274" w:type="dxa"/>
            <w:vAlign w:val="center"/>
          </w:tcPr>
          <w:p w:rsidR="002D071C" w:rsidRDefault="002D071C" w:rsidP="00863F2E">
            <w:pPr>
              <w:ind w:firstLineChars="0" w:firstLine="0"/>
              <w:jc w:val="center"/>
              <w:rPr>
                <w:color w:val="000000"/>
              </w:rPr>
            </w:pPr>
            <w:r>
              <w:rPr>
                <w:color w:val="000000"/>
              </w:rPr>
              <w:t>20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16</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军工行业工业控制系统分析研究</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廖乐健</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军工保密资格审查认证中心</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2012.01</w:t>
            </w:r>
          </w:p>
        </w:tc>
        <w:tc>
          <w:tcPr>
            <w:tcW w:w="1701" w:type="dxa"/>
            <w:vAlign w:val="center"/>
          </w:tcPr>
          <w:p w:rsidR="002D071C" w:rsidRDefault="002D071C" w:rsidP="00863F2E">
            <w:pPr>
              <w:ind w:firstLineChars="0" w:firstLine="0"/>
              <w:jc w:val="center"/>
              <w:rPr>
                <w:color w:val="000000"/>
              </w:rPr>
            </w:pPr>
            <w:r>
              <w:rPr>
                <w:color w:val="000000"/>
              </w:rPr>
              <w:t>2013.12</w:t>
            </w:r>
          </w:p>
        </w:tc>
        <w:tc>
          <w:tcPr>
            <w:tcW w:w="1274" w:type="dxa"/>
            <w:vAlign w:val="center"/>
          </w:tcPr>
          <w:p w:rsidR="002D071C" w:rsidRDefault="002D071C" w:rsidP="00863F2E">
            <w:pPr>
              <w:ind w:firstLineChars="0" w:firstLine="0"/>
              <w:jc w:val="center"/>
              <w:rPr>
                <w:color w:val="000000"/>
              </w:rPr>
            </w:pPr>
            <w:r>
              <w:rPr>
                <w:color w:val="000000"/>
              </w:rPr>
              <w:t>20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17</w:t>
            </w:r>
          </w:p>
        </w:tc>
        <w:tc>
          <w:tcPr>
            <w:tcW w:w="2974" w:type="dxa"/>
            <w:vAlign w:val="center"/>
          </w:tcPr>
          <w:p w:rsidR="002D071C" w:rsidRDefault="002D071C" w:rsidP="00863F2E">
            <w:pPr>
              <w:ind w:firstLineChars="0" w:firstLine="0"/>
              <w:jc w:val="center"/>
              <w:rPr>
                <w:color w:val="000000"/>
              </w:rPr>
            </w:pPr>
            <w:r>
              <w:rPr>
                <w:color w:val="000000"/>
              </w:rPr>
              <w:t>***</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翟岩龙</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北京仿真中心</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2013.04</w:t>
            </w:r>
          </w:p>
        </w:tc>
        <w:tc>
          <w:tcPr>
            <w:tcW w:w="1701" w:type="dxa"/>
            <w:vAlign w:val="center"/>
          </w:tcPr>
          <w:p w:rsidR="002D071C" w:rsidRDefault="002D071C" w:rsidP="00863F2E">
            <w:pPr>
              <w:ind w:firstLineChars="0" w:firstLine="0"/>
              <w:jc w:val="center"/>
              <w:rPr>
                <w:color w:val="000000"/>
              </w:rPr>
            </w:pPr>
            <w:r>
              <w:rPr>
                <w:color w:val="000000"/>
              </w:rPr>
              <w:t>2013.12</w:t>
            </w:r>
          </w:p>
        </w:tc>
        <w:tc>
          <w:tcPr>
            <w:tcW w:w="1274" w:type="dxa"/>
            <w:vAlign w:val="center"/>
          </w:tcPr>
          <w:p w:rsidR="002D071C" w:rsidRDefault="002D071C" w:rsidP="00863F2E">
            <w:pPr>
              <w:ind w:firstLineChars="0" w:firstLine="0"/>
              <w:jc w:val="center"/>
              <w:rPr>
                <w:color w:val="000000"/>
              </w:rPr>
            </w:pPr>
            <w:r>
              <w:rPr>
                <w:color w:val="000000"/>
              </w:rPr>
              <w:t>15</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18</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给予</w:t>
            </w:r>
            <w:r>
              <w:rPr>
                <w:color w:val="000000"/>
              </w:rPr>
              <w:t>SOA</w:t>
            </w:r>
            <w:r>
              <w:rPr>
                <w:rFonts w:hint="eastAsia"/>
                <w:color w:val="000000"/>
              </w:rPr>
              <w:t>的高性能仿真服务动态组合调度集成软件设计与开发</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翟岩龙</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航天二院北京仿真中心</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2012.06</w:t>
            </w:r>
          </w:p>
        </w:tc>
        <w:tc>
          <w:tcPr>
            <w:tcW w:w="1701" w:type="dxa"/>
            <w:vAlign w:val="center"/>
          </w:tcPr>
          <w:p w:rsidR="002D071C" w:rsidRDefault="002D071C" w:rsidP="00863F2E">
            <w:pPr>
              <w:ind w:firstLineChars="0" w:firstLine="0"/>
              <w:jc w:val="center"/>
              <w:rPr>
                <w:color w:val="000000"/>
              </w:rPr>
            </w:pPr>
            <w:r>
              <w:rPr>
                <w:color w:val="000000"/>
              </w:rPr>
              <w:t>2013.06</w:t>
            </w:r>
          </w:p>
        </w:tc>
        <w:tc>
          <w:tcPr>
            <w:tcW w:w="1274" w:type="dxa"/>
            <w:vAlign w:val="center"/>
          </w:tcPr>
          <w:p w:rsidR="002D071C" w:rsidRDefault="002D071C" w:rsidP="00863F2E">
            <w:pPr>
              <w:ind w:firstLineChars="0" w:firstLine="0"/>
              <w:jc w:val="center"/>
              <w:rPr>
                <w:color w:val="000000"/>
              </w:rPr>
            </w:pPr>
            <w:r>
              <w:rPr>
                <w:color w:val="000000"/>
              </w:rPr>
              <w:t>14</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19</w:t>
            </w:r>
          </w:p>
        </w:tc>
        <w:tc>
          <w:tcPr>
            <w:tcW w:w="2974" w:type="dxa"/>
            <w:vAlign w:val="center"/>
          </w:tcPr>
          <w:p w:rsidR="002D071C" w:rsidRDefault="002D071C" w:rsidP="00863F2E">
            <w:pPr>
              <w:ind w:firstLineChars="0" w:firstLine="0"/>
              <w:jc w:val="center"/>
              <w:rPr>
                <w:color w:val="000000"/>
              </w:rPr>
            </w:pPr>
            <w:r>
              <w:rPr>
                <w:color w:val="000000"/>
              </w:rPr>
              <w:t>***</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张华平</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国家计算机网络与信息安全管理中心</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北京市</w:t>
            </w:r>
          </w:p>
        </w:tc>
        <w:tc>
          <w:tcPr>
            <w:tcW w:w="1701" w:type="dxa"/>
            <w:vAlign w:val="center"/>
          </w:tcPr>
          <w:p w:rsidR="002D071C" w:rsidRDefault="002D071C" w:rsidP="00863F2E">
            <w:pPr>
              <w:ind w:firstLineChars="0" w:firstLine="0"/>
              <w:jc w:val="center"/>
              <w:rPr>
                <w:color w:val="000000"/>
              </w:rPr>
            </w:pPr>
            <w:r>
              <w:rPr>
                <w:color w:val="000000"/>
              </w:rPr>
              <w:t>2012.04</w:t>
            </w:r>
          </w:p>
        </w:tc>
        <w:tc>
          <w:tcPr>
            <w:tcW w:w="1701" w:type="dxa"/>
            <w:vAlign w:val="center"/>
          </w:tcPr>
          <w:p w:rsidR="002D071C" w:rsidRDefault="002D071C" w:rsidP="00863F2E">
            <w:pPr>
              <w:ind w:firstLineChars="0" w:firstLine="0"/>
              <w:jc w:val="center"/>
              <w:rPr>
                <w:color w:val="000000"/>
              </w:rPr>
            </w:pPr>
            <w:r>
              <w:rPr>
                <w:color w:val="000000"/>
              </w:rPr>
              <w:t>2013.04</w:t>
            </w:r>
          </w:p>
        </w:tc>
        <w:tc>
          <w:tcPr>
            <w:tcW w:w="1274" w:type="dxa"/>
            <w:vAlign w:val="center"/>
          </w:tcPr>
          <w:p w:rsidR="002D071C" w:rsidRDefault="002D071C" w:rsidP="00863F2E">
            <w:pPr>
              <w:ind w:firstLineChars="0" w:firstLine="0"/>
              <w:jc w:val="center"/>
              <w:rPr>
                <w:color w:val="000000"/>
              </w:rPr>
            </w:pPr>
            <w:r>
              <w:rPr>
                <w:color w:val="000000"/>
              </w:rPr>
              <w:t>12</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20</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基于</w:t>
            </w:r>
            <w:r>
              <w:rPr>
                <w:color w:val="000000"/>
              </w:rPr>
              <w:t>SCA</w:t>
            </w:r>
            <w:r>
              <w:rPr>
                <w:rFonts w:hint="eastAsia"/>
                <w:color w:val="000000"/>
              </w:rPr>
              <w:t>平台的业务流程管理技术研究</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王明钟</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中国电子科技集团公司第五十四研究所</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河北省</w:t>
            </w:r>
          </w:p>
        </w:tc>
        <w:tc>
          <w:tcPr>
            <w:tcW w:w="1701" w:type="dxa"/>
            <w:vAlign w:val="center"/>
          </w:tcPr>
          <w:p w:rsidR="002D071C" w:rsidRDefault="002D071C" w:rsidP="00863F2E">
            <w:pPr>
              <w:ind w:firstLineChars="0" w:firstLine="0"/>
              <w:jc w:val="center"/>
              <w:rPr>
                <w:color w:val="000000"/>
              </w:rPr>
            </w:pPr>
            <w:r>
              <w:rPr>
                <w:color w:val="000000"/>
              </w:rPr>
              <w:t>2013.09</w:t>
            </w:r>
          </w:p>
        </w:tc>
        <w:tc>
          <w:tcPr>
            <w:tcW w:w="1701" w:type="dxa"/>
            <w:vAlign w:val="center"/>
          </w:tcPr>
          <w:p w:rsidR="002D071C" w:rsidRDefault="002D071C" w:rsidP="00863F2E">
            <w:pPr>
              <w:ind w:firstLineChars="0" w:firstLine="0"/>
              <w:jc w:val="center"/>
              <w:rPr>
                <w:color w:val="000000"/>
              </w:rPr>
            </w:pPr>
            <w:r>
              <w:rPr>
                <w:color w:val="000000"/>
              </w:rPr>
              <w:t>2014.08</w:t>
            </w:r>
          </w:p>
        </w:tc>
        <w:tc>
          <w:tcPr>
            <w:tcW w:w="1274" w:type="dxa"/>
            <w:vAlign w:val="center"/>
          </w:tcPr>
          <w:p w:rsidR="002D071C" w:rsidRDefault="002D071C" w:rsidP="00863F2E">
            <w:pPr>
              <w:ind w:firstLineChars="0" w:firstLine="0"/>
              <w:jc w:val="center"/>
              <w:rPr>
                <w:color w:val="000000"/>
              </w:rPr>
            </w:pPr>
            <w:r>
              <w:rPr>
                <w:color w:val="000000"/>
              </w:rPr>
              <w:t>20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21</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面向企业信息化应用的工作流管理平台</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王明钟</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中电五十四所</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河北省</w:t>
            </w:r>
          </w:p>
        </w:tc>
        <w:tc>
          <w:tcPr>
            <w:tcW w:w="1701" w:type="dxa"/>
            <w:vAlign w:val="center"/>
          </w:tcPr>
          <w:p w:rsidR="002D071C" w:rsidRDefault="002D071C" w:rsidP="00863F2E">
            <w:pPr>
              <w:ind w:firstLineChars="0" w:firstLine="0"/>
              <w:jc w:val="center"/>
              <w:rPr>
                <w:color w:val="000000"/>
              </w:rPr>
            </w:pPr>
            <w:r>
              <w:rPr>
                <w:color w:val="000000"/>
              </w:rPr>
              <w:t>2011.1</w:t>
            </w:r>
          </w:p>
        </w:tc>
        <w:tc>
          <w:tcPr>
            <w:tcW w:w="1701" w:type="dxa"/>
            <w:vAlign w:val="center"/>
          </w:tcPr>
          <w:p w:rsidR="002D071C" w:rsidRDefault="002D071C" w:rsidP="00863F2E">
            <w:pPr>
              <w:ind w:firstLineChars="0" w:firstLine="0"/>
              <w:jc w:val="center"/>
              <w:rPr>
                <w:color w:val="000000"/>
              </w:rPr>
            </w:pPr>
            <w:r>
              <w:rPr>
                <w:color w:val="000000"/>
              </w:rPr>
              <w:t>2012.1</w:t>
            </w:r>
          </w:p>
        </w:tc>
        <w:tc>
          <w:tcPr>
            <w:tcW w:w="1274" w:type="dxa"/>
            <w:vAlign w:val="center"/>
          </w:tcPr>
          <w:p w:rsidR="002D071C" w:rsidRDefault="002D071C" w:rsidP="00863F2E">
            <w:pPr>
              <w:ind w:firstLineChars="0" w:firstLine="0"/>
              <w:jc w:val="center"/>
              <w:rPr>
                <w:color w:val="000000"/>
              </w:rPr>
            </w:pPr>
            <w:r>
              <w:rPr>
                <w:color w:val="000000"/>
              </w:rPr>
              <w:t>13</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22</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信息系统总线</w:t>
            </w:r>
            <w:r>
              <w:rPr>
                <w:color w:val="000000"/>
              </w:rPr>
              <w:t>(ESB)</w:t>
            </w:r>
            <w:r>
              <w:rPr>
                <w:rFonts w:hint="eastAsia"/>
                <w:color w:val="000000"/>
              </w:rPr>
              <w:t>技术研究</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翟岩龙</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南车青岛四方机车辆股份有限公司</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山东省</w:t>
            </w:r>
          </w:p>
        </w:tc>
        <w:tc>
          <w:tcPr>
            <w:tcW w:w="1701" w:type="dxa"/>
            <w:vAlign w:val="center"/>
          </w:tcPr>
          <w:p w:rsidR="002D071C" w:rsidRDefault="002D071C" w:rsidP="00863F2E">
            <w:pPr>
              <w:ind w:firstLineChars="0" w:firstLine="0"/>
              <w:jc w:val="center"/>
              <w:rPr>
                <w:color w:val="000000"/>
              </w:rPr>
            </w:pPr>
            <w:r>
              <w:rPr>
                <w:color w:val="000000"/>
              </w:rPr>
              <w:t>2012.06</w:t>
            </w:r>
          </w:p>
        </w:tc>
        <w:tc>
          <w:tcPr>
            <w:tcW w:w="1701" w:type="dxa"/>
            <w:vAlign w:val="center"/>
          </w:tcPr>
          <w:p w:rsidR="002D071C" w:rsidRDefault="002D071C" w:rsidP="00863F2E">
            <w:pPr>
              <w:ind w:firstLineChars="0" w:firstLine="0"/>
              <w:jc w:val="center"/>
              <w:rPr>
                <w:color w:val="000000"/>
              </w:rPr>
            </w:pPr>
            <w:r>
              <w:rPr>
                <w:color w:val="000000"/>
              </w:rPr>
              <w:t>2012.12</w:t>
            </w:r>
          </w:p>
        </w:tc>
        <w:tc>
          <w:tcPr>
            <w:tcW w:w="1274" w:type="dxa"/>
            <w:vAlign w:val="center"/>
          </w:tcPr>
          <w:p w:rsidR="002D071C" w:rsidRDefault="002D071C" w:rsidP="00863F2E">
            <w:pPr>
              <w:ind w:firstLineChars="0" w:firstLine="0"/>
              <w:jc w:val="center"/>
              <w:rPr>
                <w:color w:val="000000"/>
              </w:rPr>
            </w:pPr>
            <w:r>
              <w:rPr>
                <w:color w:val="000000"/>
              </w:rPr>
              <w:t>10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lastRenderedPageBreak/>
              <w:t>23</w:t>
            </w:r>
          </w:p>
        </w:tc>
        <w:tc>
          <w:tcPr>
            <w:tcW w:w="2974" w:type="dxa"/>
            <w:vAlign w:val="center"/>
          </w:tcPr>
          <w:p w:rsidR="002D071C" w:rsidRDefault="002D071C" w:rsidP="00863F2E">
            <w:pPr>
              <w:ind w:firstLineChars="0" w:firstLine="0"/>
              <w:jc w:val="center"/>
              <w:rPr>
                <w:color w:val="000000"/>
              </w:rPr>
            </w:pPr>
            <w:r>
              <w:rPr>
                <w:color w:val="000000"/>
              </w:rPr>
              <w:t>***</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高春晓</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北方自动控制技术研究所</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山西省</w:t>
            </w:r>
          </w:p>
        </w:tc>
        <w:tc>
          <w:tcPr>
            <w:tcW w:w="1701" w:type="dxa"/>
            <w:vAlign w:val="center"/>
          </w:tcPr>
          <w:p w:rsidR="002D071C" w:rsidRDefault="002D071C" w:rsidP="00863F2E">
            <w:pPr>
              <w:ind w:firstLineChars="0" w:firstLine="0"/>
              <w:jc w:val="center"/>
              <w:rPr>
                <w:color w:val="000000"/>
              </w:rPr>
            </w:pPr>
            <w:r>
              <w:rPr>
                <w:color w:val="000000"/>
              </w:rPr>
              <w:t>2012.01</w:t>
            </w:r>
          </w:p>
        </w:tc>
        <w:tc>
          <w:tcPr>
            <w:tcW w:w="1701" w:type="dxa"/>
            <w:vAlign w:val="center"/>
          </w:tcPr>
          <w:p w:rsidR="002D071C" w:rsidRDefault="002D071C" w:rsidP="00863F2E">
            <w:pPr>
              <w:ind w:firstLineChars="0" w:firstLine="0"/>
              <w:jc w:val="center"/>
              <w:rPr>
                <w:color w:val="000000"/>
              </w:rPr>
            </w:pPr>
            <w:r>
              <w:rPr>
                <w:color w:val="000000"/>
              </w:rPr>
              <w:t>2015.12</w:t>
            </w:r>
          </w:p>
        </w:tc>
        <w:tc>
          <w:tcPr>
            <w:tcW w:w="1274" w:type="dxa"/>
            <w:vAlign w:val="center"/>
          </w:tcPr>
          <w:p w:rsidR="002D071C" w:rsidRDefault="002D071C" w:rsidP="00863F2E">
            <w:pPr>
              <w:ind w:firstLineChars="0" w:firstLine="0"/>
              <w:jc w:val="center"/>
              <w:rPr>
                <w:color w:val="000000"/>
              </w:rPr>
            </w:pPr>
            <w:r>
              <w:rPr>
                <w:color w:val="000000"/>
              </w:rPr>
              <w:t>70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24</w:t>
            </w:r>
          </w:p>
        </w:tc>
        <w:tc>
          <w:tcPr>
            <w:tcW w:w="2974" w:type="dxa"/>
            <w:vAlign w:val="center"/>
          </w:tcPr>
          <w:p w:rsidR="002D071C" w:rsidRDefault="002D071C" w:rsidP="00863F2E">
            <w:pPr>
              <w:ind w:firstLineChars="0" w:firstLine="0"/>
              <w:jc w:val="center"/>
              <w:rPr>
                <w:color w:val="000000"/>
              </w:rPr>
            </w:pPr>
            <w:r>
              <w:rPr>
                <w:color w:val="000000"/>
              </w:rPr>
              <w:t>***</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高春晓</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北方自动控制技术研究所</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山西省</w:t>
            </w:r>
          </w:p>
        </w:tc>
        <w:tc>
          <w:tcPr>
            <w:tcW w:w="1701" w:type="dxa"/>
            <w:vAlign w:val="center"/>
          </w:tcPr>
          <w:p w:rsidR="002D071C" w:rsidRDefault="002D071C" w:rsidP="00863F2E">
            <w:pPr>
              <w:ind w:firstLineChars="0" w:firstLine="0"/>
              <w:jc w:val="center"/>
              <w:rPr>
                <w:color w:val="000000"/>
              </w:rPr>
            </w:pPr>
            <w:r>
              <w:rPr>
                <w:color w:val="000000"/>
              </w:rPr>
              <w:t>2012.01</w:t>
            </w:r>
          </w:p>
        </w:tc>
        <w:tc>
          <w:tcPr>
            <w:tcW w:w="1701" w:type="dxa"/>
            <w:vAlign w:val="center"/>
          </w:tcPr>
          <w:p w:rsidR="002D071C" w:rsidRDefault="002D071C" w:rsidP="00863F2E">
            <w:pPr>
              <w:ind w:firstLineChars="0" w:firstLine="0"/>
              <w:jc w:val="center"/>
              <w:rPr>
                <w:color w:val="000000"/>
              </w:rPr>
            </w:pPr>
            <w:r>
              <w:rPr>
                <w:color w:val="000000"/>
              </w:rPr>
              <w:t>2015.12</w:t>
            </w:r>
          </w:p>
        </w:tc>
        <w:tc>
          <w:tcPr>
            <w:tcW w:w="1274" w:type="dxa"/>
            <w:vAlign w:val="center"/>
          </w:tcPr>
          <w:p w:rsidR="002D071C" w:rsidRDefault="002D071C" w:rsidP="00863F2E">
            <w:pPr>
              <w:ind w:firstLineChars="0" w:firstLine="0"/>
              <w:jc w:val="center"/>
              <w:rPr>
                <w:color w:val="000000"/>
              </w:rPr>
            </w:pPr>
            <w:r>
              <w:rPr>
                <w:color w:val="000000"/>
              </w:rPr>
              <w:t>70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25</w:t>
            </w:r>
          </w:p>
        </w:tc>
        <w:tc>
          <w:tcPr>
            <w:tcW w:w="2974" w:type="dxa"/>
            <w:vAlign w:val="center"/>
          </w:tcPr>
          <w:p w:rsidR="002D071C" w:rsidRDefault="002D071C" w:rsidP="00863F2E">
            <w:pPr>
              <w:ind w:firstLineChars="0" w:firstLine="0"/>
              <w:jc w:val="center"/>
              <w:rPr>
                <w:color w:val="000000"/>
              </w:rPr>
            </w:pPr>
            <w:r>
              <w:rPr>
                <w:color w:val="000000"/>
              </w:rPr>
              <w:t>***</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刘琼昕</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北方自动控制技术研究所</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山西省</w:t>
            </w:r>
          </w:p>
        </w:tc>
        <w:tc>
          <w:tcPr>
            <w:tcW w:w="1701" w:type="dxa"/>
            <w:vAlign w:val="center"/>
          </w:tcPr>
          <w:p w:rsidR="002D071C" w:rsidRDefault="002D071C" w:rsidP="00863F2E">
            <w:pPr>
              <w:ind w:firstLineChars="0" w:firstLine="0"/>
              <w:jc w:val="center"/>
              <w:rPr>
                <w:color w:val="000000"/>
              </w:rPr>
            </w:pPr>
            <w:r>
              <w:rPr>
                <w:color w:val="000000"/>
              </w:rPr>
              <w:t>2012.01</w:t>
            </w:r>
          </w:p>
        </w:tc>
        <w:tc>
          <w:tcPr>
            <w:tcW w:w="1701" w:type="dxa"/>
            <w:vAlign w:val="center"/>
          </w:tcPr>
          <w:p w:rsidR="002D071C" w:rsidRDefault="002D071C" w:rsidP="00863F2E">
            <w:pPr>
              <w:ind w:firstLineChars="0" w:firstLine="0"/>
              <w:jc w:val="center"/>
              <w:rPr>
                <w:color w:val="000000"/>
              </w:rPr>
            </w:pPr>
            <w:r>
              <w:rPr>
                <w:color w:val="000000"/>
              </w:rPr>
              <w:t>2015.12</w:t>
            </w:r>
          </w:p>
        </w:tc>
        <w:tc>
          <w:tcPr>
            <w:tcW w:w="1274" w:type="dxa"/>
            <w:vAlign w:val="center"/>
          </w:tcPr>
          <w:p w:rsidR="002D071C" w:rsidRDefault="002D071C" w:rsidP="00863F2E">
            <w:pPr>
              <w:ind w:firstLineChars="0" w:firstLine="0"/>
              <w:jc w:val="center"/>
              <w:rPr>
                <w:color w:val="000000"/>
              </w:rPr>
            </w:pPr>
            <w:r>
              <w:rPr>
                <w:color w:val="000000"/>
              </w:rPr>
              <w:t>15</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26</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可视化模型参数化建模</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黄河燕</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西安欧意特科技有限责任公司</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陕西省</w:t>
            </w:r>
          </w:p>
        </w:tc>
        <w:tc>
          <w:tcPr>
            <w:tcW w:w="1701" w:type="dxa"/>
            <w:vAlign w:val="center"/>
          </w:tcPr>
          <w:p w:rsidR="002D071C" w:rsidRDefault="002D071C" w:rsidP="00863F2E">
            <w:pPr>
              <w:ind w:firstLineChars="0" w:firstLine="0"/>
              <w:jc w:val="center"/>
              <w:rPr>
                <w:color w:val="000000"/>
              </w:rPr>
            </w:pPr>
            <w:r>
              <w:rPr>
                <w:color w:val="000000"/>
              </w:rPr>
              <w:t>2011.06</w:t>
            </w:r>
          </w:p>
        </w:tc>
        <w:tc>
          <w:tcPr>
            <w:tcW w:w="1701" w:type="dxa"/>
            <w:vAlign w:val="center"/>
          </w:tcPr>
          <w:p w:rsidR="002D071C" w:rsidRDefault="002D071C" w:rsidP="00863F2E">
            <w:pPr>
              <w:ind w:firstLineChars="0" w:firstLine="0"/>
              <w:jc w:val="center"/>
              <w:rPr>
                <w:color w:val="000000"/>
              </w:rPr>
            </w:pPr>
            <w:r>
              <w:rPr>
                <w:color w:val="000000"/>
              </w:rPr>
              <w:t>2012.06</w:t>
            </w:r>
          </w:p>
        </w:tc>
        <w:tc>
          <w:tcPr>
            <w:tcW w:w="1274" w:type="dxa"/>
            <w:vAlign w:val="center"/>
          </w:tcPr>
          <w:p w:rsidR="002D071C" w:rsidRDefault="002D071C" w:rsidP="00863F2E">
            <w:pPr>
              <w:ind w:firstLineChars="0" w:firstLine="0"/>
              <w:jc w:val="center"/>
              <w:rPr>
                <w:color w:val="000000"/>
              </w:rPr>
            </w:pPr>
            <w:r>
              <w:rPr>
                <w:color w:val="000000"/>
              </w:rPr>
              <w:t>32.4</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27</w:t>
            </w:r>
          </w:p>
        </w:tc>
        <w:tc>
          <w:tcPr>
            <w:tcW w:w="2974" w:type="dxa"/>
            <w:vAlign w:val="center"/>
          </w:tcPr>
          <w:p w:rsidR="002D071C" w:rsidRDefault="002D071C" w:rsidP="00863F2E">
            <w:pPr>
              <w:ind w:firstLineChars="0" w:firstLine="0"/>
              <w:jc w:val="center"/>
              <w:rPr>
                <w:color w:val="000000"/>
              </w:rPr>
            </w:pPr>
            <w:r>
              <w:rPr>
                <w:color w:val="000000"/>
              </w:rPr>
              <w:t>8042</w:t>
            </w:r>
            <w:r>
              <w:rPr>
                <w:rFonts w:hint="eastAsia"/>
                <w:color w:val="000000"/>
              </w:rPr>
              <w:t>系列</w:t>
            </w:r>
            <w:r>
              <w:rPr>
                <w:color w:val="000000"/>
              </w:rPr>
              <w:t>IPv6</w:t>
            </w:r>
            <w:r>
              <w:rPr>
                <w:rFonts w:hint="eastAsia"/>
                <w:color w:val="000000"/>
              </w:rPr>
              <w:t>防火墙域间策略及状态监测开发项目</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谭毓安</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杭州华三通信技术有限公司</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浙江省</w:t>
            </w:r>
          </w:p>
        </w:tc>
        <w:tc>
          <w:tcPr>
            <w:tcW w:w="1701" w:type="dxa"/>
            <w:vAlign w:val="center"/>
          </w:tcPr>
          <w:p w:rsidR="002D071C" w:rsidRDefault="002D071C" w:rsidP="00863F2E">
            <w:pPr>
              <w:ind w:firstLineChars="0" w:firstLine="0"/>
              <w:jc w:val="center"/>
              <w:rPr>
                <w:color w:val="000000"/>
              </w:rPr>
            </w:pPr>
            <w:r>
              <w:rPr>
                <w:color w:val="000000"/>
              </w:rPr>
              <w:t>2011.09</w:t>
            </w:r>
          </w:p>
        </w:tc>
        <w:tc>
          <w:tcPr>
            <w:tcW w:w="1701" w:type="dxa"/>
            <w:vAlign w:val="center"/>
          </w:tcPr>
          <w:p w:rsidR="002D071C" w:rsidRDefault="002D071C" w:rsidP="00863F2E">
            <w:pPr>
              <w:ind w:firstLineChars="0" w:firstLine="0"/>
              <w:jc w:val="center"/>
              <w:rPr>
                <w:color w:val="000000"/>
              </w:rPr>
            </w:pPr>
            <w:r>
              <w:rPr>
                <w:color w:val="000000"/>
              </w:rPr>
              <w:t>2012.03</w:t>
            </w:r>
          </w:p>
        </w:tc>
        <w:tc>
          <w:tcPr>
            <w:tcW w:w="1274" w:type="dxa"/>
            <w:vAlign w:val="center"/>
          </w:tcPr>
          <w:p w:rsidR="002D071C" w:rsidRDefault="002D071C" w:rsidP="00863F2E">
            <w:pPr>
              <w:ind w:firstLineChars="0" w:firstLine="0"/>
              <w:jc w:val="center"/>
              <w:rPr>
                <w:color w:val="000000"/>
              </w:rPr>
            </w:pPr>
            <w:r>
              <w:rPr>
                <w:color w:val="000000"/>
              </w:rPr>
              <w:t>30.25</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28</w:t>
            </w:r>
          </w:p>
        </w:tc>
        <w:tc>
          <w:tcPr>
            <w:tcW w:w="2974" w:type="dxa"/>
            <w:vAlign w:val="center"/>
          </w:tcPr>
          <w:p w:rsidR="002D071C" w:rsidRDefault="002D071C" w:rsidP="00863F2E">
            <w:pPr>
              <w:ind w:firstLineChars="0" w:firstLine="0"/>
              <w:jc w:val="center"/>
              <w:rPr>
                <w:color w:val="000000"/>
              </w:rPr>
            </w:pPr>
            <w:r>
              <w:rPr>
                <w:color w:val="000000"/>
              </w:rPr>
              <w:t>Comware V7 MVRP</w:t>
            </w:r>
            <w:r>
              <w:rPr>
                <w:rFonts w:hint="eastAsia"/>
                <w:color w:val="000000"/>
              </w:rPr>
              <w:t>特性开发项目</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谭毓安</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杭州华三通信技术有限公司</w:t>
            </w:r>
          </w:p>
        </w:tc>
        <w:tc>
          <w:tcPr>
            <w:tcW w:w="1276" w:type="dxa"/>
            <w:vAlign w:val="center"/>
          </w:tcPr>
          <w:p w:rsidR="002D071C" w:rsidRDefault="002D071C" w:rsidP="00863F2E">
            <w:pPr>
              <w:ind w:firstLineChars="0" w:firstLine="0"/>
              <w:jc w:val="center"/>
              <w:rPr>
                <w:rFonts w:ascii="宋体" w:hAnsi="宋体" w:cs="宋体"/>
                <w:color w:val="000000"/>
              </w:rPr>
            </w:pPr>
            <w:r>
              <w:rPr>
                <w:rFonts w:hint="eastAsia"/>
                <w:color w:val="000000"/>
              </w:rPr>
              <w:t>浙江省</w:t>
            </w:r>
          </w:p>
        </w:tc>
        <w:tc>
          <w:tcPr>
            <w:tcW w:w="1701" w:type="dxa"/>
            <w:vAlign w:val="center"/>
          </w:tcPr>
          <w:p w:rsidR="002D071C" w:rsidRDefault="002D071C" w:rsidP="00863F2E">
            <w:pPr>
              <w:ind w:firstLineChars="0" w:firstLine="0"/>
              <w:jc w:val="center"/>
              <w:rPr>
                <w:color w:val="000000"/>
              </w:rPr>
            </w:pPr>
            <w:r>
              <w:rPr>
                <w:color w:val="000000"/>
              </w:rPr>
              <w:t>2011.01</w:t>
            </w:r>
          </w:p>
        </w:tc>
        <w:tc>
          <w:tcPr>
            <w:tcW w:w="1701" w:type="dxa"/>
            <w:vAlign w:val="center"/>
          </w:tcPr>
          <w:p w:rsidR="002D071C" w:rsidRDefault="002D071C" w:rsidP="00863F2E">
            <w:pPr>
              <w:ind w:firstLineChars="0" w:firstLine="0"/>
              <w:jc w:val="center"/>
              <w:rPr>
                <w:color w:val="000000"/>
              </w:rPr>
            </w:pPr>
            <w:r>
              <w:rPr>
                <w:color w:val="000000"/>
              </w:rPr>
              <w:t>2011.12</w:t>
            </w:r>
          </w:p>
        </w:tc>
        <w:tc>
          <w:tcPr>
            <w:tcW w:w="1274" w:type="dxa"/>
            <w:vAlign w:val="center"/>
          </w:tcPr>
          <w:p w:rsidR="002D071C" w:rsidRDefault="002D071C" w:rsidP="00863F2E">
            <w:pPr>
              <w:ind w:firstLineChars="0" w:firstLine="0"/>
              <w:jc w:val="center"/>
              <w:rPr>
                <w:color w:val="000000"/>
              </w:rPr>
            </w:pPr>
            <w:r>
              <w:rPr>
                <w:color w:val="000000"/>
              </w:rPr>
              <w:t>28.8</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29</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装备综合管理系统软件开发</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宋丹丹</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中国人民解放军</w:t>
            </w:r>
            <w:r>
              <w:rPr>
                <w:color w:val="000000"/>
              </w:rPr>
              <w:t>93658</w:t>
            </w:r>
            <w:r>
              <w:rPr>
                <w:rFonts w:hint="eastAsia"/>
                <w:color w:val="000000"/>
              </w:rPr>
              <w:t>部队</w:t>
            </w:r>
          </w:p>
        </w:tc>
        <w:tc>
          <w:tcPr>
            <w:tcW w:w="1276" w:type="dxa"/>
            <w:vAlign w:val="center"/>
          </w:tcPr>
          <w:p w:rsidR="002D071C" w:rsidRDefault="002D071C" w:rsidP="00863F2E">
            <w:pPr>
              <w:ind w:firstLineChars="0" w:firstLine="0"/>
              <w:jc w:val="center"/>
              <w:rPr>
                <w:color w:val="000000"/>
              </w:rPr>
            </w:pPr>
            <w:r>
              <w:rPr>
                <w:color w:val="000000"/>
              </w:rPr>
              <w:t xml:space="preserve">　</w:t>
            </w:r>
          </w:p>
        </w:tc>
        <w:tc>
          <w:tcPr>
            <w:tcW w:w="1701" w:type="dxa"/>
            <w:vAlign w:val="center"/>
          </w:tcPr>
          <w:p w:rsidR="002D071C" w:rsidRDefault="002D071C" w:rsidP="00863F2E">
            <w:pPr>
              <w:ind w:firstLineChars="0" w:firstLine="0"/>
              <w:jc w:val="center"/>
              <w:rPr>
                <w:color w:val="000000"/>
              </w:rPr>
            </w:pPr>
            <w:r>
              <w:rPr>
                <w:color w:val="000000"/>
              </w:rPr>
              <w:t>2011.01</w:t>
            </w:r>
          </w:p>
        </w:tc>
        <w:tc>
          <w:tcPr>
            <w:tcW w:w="1701" w:type="dxa"/>
            <w:vAlign w:val="center"/>
          </w:tcPr>
          <w:p w:rsidR="002D071C" w:rsidRDefault="002D071C" w:rsidP="00863F2E">
            <w:pPr>
              <w:ind w:firstLineChars="0" w:firstLine="0"/>
              <w:jc w:val="center"/>
              <w:rPr>
                <w:color w:val="000000"/>
              </w:rPr>
            </w:pPr>
            <w:r>
              <w:rPr>
                <w:color w:val="000000"/>
              </w:rPr>
              <w:t>2011.12</w:t>
            </w:r>
          </w:p>
        </w:tc>
        <w:tc>
          <w:tcPr>
            <w:tcW w:w="1274" w:type="dxa"/>
            <w:vAlign w:val="center"/>
          </w:tcPr>
          <w:p w:rsidR="002D071C" w:rsidRDefault="002D071C" w:rsidP="00863F2E">
            <w:pPr>
              <w:ind w:firstLineChars="0" w:firstLine="0"/>
              <w:jc w:val="center"/>
              <w:rPr>
                <w:color w:val="000000"/>
              </w:rPr>
            </w:pPr>
            <w:r>
              <w:rPr>
                <w:color w:val="000000"/>
              </w:rPr>
              <w:t>42</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30</w:t>
            </w:r>
          </w:p>
        </w:tc>
        <w:tc>
          <w:tcPr>
            <w:tcW w:w="2974" w:type="dxa"/>
            <w:vAlign w:val="center"/>
          </w:tcPr>
          <w:p w:rsidR="002D071C" w:rsidRDefault="002D071C" w:rsidP="00863F2E">
            <w:pPr>
              <w:ind w:firstLineChars="0" w:firstLine="0"/>
              <w:jc w:val="center"/>
              <w:rPr>
                <w:rFonts w:ascii="宋体" w:hAnsi="宋体" w:cs="宋体"/>
                <w:color w:val="000000"/>
              </w:rPr>
            </w:pPr>
            <w:r>
              <w:rPr>
                <w:rFonts w:hint="eastAsia"/>
                <w:color w:val="000000"/>
              </w:rPr>
              <w:t>工程图档信息服务系统应用软件</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宋丹丹</w:t>
            </w:r>
          </w:p>
        </w:tc>
        <w:tc>
          <w:tcPr>
            <w:tcW w:w="2977" w:type="dxa"/>
            <w:vAlign w:val="center"/>
          </w:tcPr>
          <w:p w:rsidR="002D071C" w:rsidRDefault="002D071C" w:rsidP="00863F2E">
            <w:pPr>
              <w:ind w:firstLineChars="0" w:firstLine="0"/>
              <w:rPr>
                <w:color w:val="000000"/>
              </w:rPr>
            </w:pPr>
            <w:r>
              <w:rPr>
                <w:color w:val="000000"/>
              </w:rPr>
              <w:t>63918</w:t>
            </w:r>
            <w:r>
              <w:rPr>
                <w:rFonts w:hint="eastAsia"/>
                <w:color w:val="000000"/>
              </w:rPr>
              <w:t>部队</w:t>
            </w:r>
          </w:p>
        </w:tc>
        <w:tc>
          <w:tcPr>
            <w:tcW w:w="1276" w:type="dxa"/>
            <w:vAlign w:val="center"/>
          </w:tcPr>
          <w:p w:rsidR="002D071C" w:rsidRDefault="002D071C" w:rsidP="00863F2E">
            <w:pPr>
              <w:ind w:firstLineChars="0" w:firstLine="0"/>
              <w:jc w:val="center"/>
              <w:rPr>
                <w:color w:val="000000"/>
              </w:rPr>
            </w:pPr>
            <w:r>
              <w:rPr>
                <w:color w:val="000000"/>
              </w:rPr>
              <w:t xml:space="preserve">　</w:t>
            </w:r>
          </w:p>
        </w:tc>
        <w:tc>
          <w:tcPr>
            <w:tcW w:w="1701" w:type="dxa"/>
            <w:vAlign w:val="center"/>
          </w:tcPr>
          <w:p w:rsidR="002D071C" w:rsidRDefault="002D071C" w:rsidP="00863F2E">
            <w:pPr>
              <w:ind w:firstLineChars="0" w:firstLine="0"/>
              <w:jc w:val="center"/>
              <w:rPr>
                <w:color w:val="000000"/>
              </w:rPr>
            </w:pPr>
            <w:r>
              <w:rPr>
                <w:color w:val="000000"/>
              </w:rPr>
              <w:t>2012.1</w:t>
            </w:r>
          </w:p>
        </w:tc>
        <w:tc>
          <w:tcPr>
            <w:tcW w:w="1701" w:type="dxa"/>
            <w:vAlign w:val="center"/>
          </w:tcPr>
          <w:p w:rsidR="002D071C" w:rsidRDefault="002D071C" w:rsidP="00863F2E">
            <w:pPr>
              <w:ind w:firstLineChars="0" w:firstLine="0"/>
              <w:jc w:val="center"/>
              <w:rPr>
                <w:color w:val="000000"/>
              </w:rPr>
            </w:pPr>
            <w:r>
              <w:rPr>
                <w:color w:val="000000"/>
              </w:rPr>
              <w:t>2012.4</w:t>
            </w:r>
          </w:p>
        </w:tc>
        <w:tc>
          <w:tcPr>
            <w:tcW w:w="1274" w:type="dxa"/>
            <w:vAlign w:val="center"/>
          </w:tcPr>
          <w:p w:rsidR="002D071C" w:rsidRDefault="002D071C" w:rsidP="00863F2E">
            <w:pPr>
              <w:ind w:firstLineChars="0" w:firstLine="0"/>
              <w:jc w:val="center"/>
              <w:rPr>
                <w:color w:val="000000"/>
              </w:rPr>
            </w:pPr>
            <w:r>
              <w:rPr>
                <w:color w:val="000000"/>
              </w:rPr>
              <w:t>30</w:t>
            </w:r>
          </w:p>
        </w:tc>
      </w:tr>
      <w:tr w:rsidR="002D071C" w:rsidTr="002D071C">
        <w:trPr>
          <w:trHeight w:val="794"/>
        </w:trPr>
        <w:tc>
          <w:tcPr>
            <w:tcW w:w="678" w:type="dxa"/>
            <w:vAlign w:val="center"/>
          </w:tcPr>
          <w:p w:rsidR="002D071C" w:rsidRDefault="002D071C" w:rsidP="00863F2E">
            <w:pPr>
              <w:ind w:firstLineChars="0" w:firstLine="0"/>
              <w:rPr>
                <w:color w:val="000000"/>
              </w:rPr>
            </w:pPr>
            <w:r>
              <w:rPr>
                <w:color w:val="000000"/>
              </w:rPr>
              <w:t>31</w:t>
            </w:r>
          </w:p>
        </w:tc>
        <w:tc>
          <w:tcPr>
            <w:tcW w:w="2974" w:type="dxa"/>
            <w:vAlign w:val="center"/>
          </w:tcPr>
          <w:p w:rsidR="002D071C" w:rsidRDefault="002D071C" w:rsidP="00863F2E">
            <w:pPr>
              <w:ind w:firstLineChars="0" w:firstLine="0"/>
              <w:jc w:val="center"/>
              <w:rPr>
                <w:color w:val="000000"/>
              </w:rPr>
            </w:pPr>
            <w:r>
              <w:rPr>
                <w:color w:val="000000"/>
              </w:rPr>
              <w:t>***</w:t>
            </w:r>
          </w:p>
        </w:tc>
        <w:tc>
          <w:tcPr>
            <w:tcW w:w="1134" w:type="dxa"/>
            <w:vAlign w:val="center"/>
          </w:tcPr>
          <w:p w:rsidR="002D071C" w:rsidRDefault="002D071C" w:rsidP="00863F2E">
            <w:pPr>
              <w:ind w:firstLineChars="0" w:firstLine="0"/>
              <w:rPr>
                <w:rFonts w:ascii="宋体" w:hAnsi="宋体" w:cs="宋体"/>
                <w:color w:val="000000"/>
              </w:rPr>
            </w:pPr>
            <w:r>
              <w:rPr>
                <w:rFonts w:hint="eastAsia"/>
                <w:color w:val="000000"/>
              </w:rPr>
              <w:t>祝烈煌</w:t>
            </w:r>
          </w:p>
        </w:tc>
        <w:tc>
          <w:tcPr>
            <w:tcW w:w="2977" w:type="dxa"/>
            <w:vAlign w:val="center"/>
          </w:tcPr>
          <w:p w:rsidR="002D071C" w:rsidRDefault="002D071C" w:rsidP="00863F2E">
            <w:pPr>
              <w:ind w:firstLineChars="0" w:firstLine="0"/>
              <w:rPr>
                <w:rFonts w:ascii="宋体" w:hAnsi="宋体" w:cs="宋体"/>
                <w:color w:val="000000"/>
              </w:rPr>
            </w:pPr>
            <w:r>
              <w:rPr>
                <w:rFonts w:hint="eastAsia"/>
                <w:color w:val="000000"/>
              </w:rPr>
              <w:t>中国人民解放军</w:t>
            </w:r>
            <w:r>
              <w:rPr>
                <w:color w:val="000000"/>
              </w:rPr>
              <w:t>95924</w:t>
            </w:r>
            <w:r>
              <w:rPr>
                <w:rFonts w:hint="eastAsia"/>
                <w:color w:val="000000"/>
              </w:rPr>
              <w:t>部队</w:t>
            </w:r>
          </w:p>
        </w:tc>
        <w:tc>
          <w:tcPr>
            <w:tcW w:w="1276" w:type="dxa"/>
            <w:vAlign w:val="center"/>
          </w:tcPr>
          <w:p w:rsidR="002D071C" w:rsidRDefault="002D071C" w:rsidP="00863F2E">
            <w:pPr>
              <w:ind w:firstLineChars="0" w:firstLine="0"/>
              <w:jc w:val="center"/>
              <w:rPr>
                <w:color w:val="000000"/>
              </w:rPr>
            </w:pPr>
            <w:r>
              <w:rPr>
                <w:color w:val="000000"/>
              </w:rPr>
              <w:t xml:space="preserve">　</w:t>
            </w:r>
          </w:p>
        </w:tc>
        <w:tc>
          <w:tcPr>
            <w:tcW w:w="1701" w:type="dxa"/>
            <w:vAlign w:val="center"/>
          </w:tcPr>
          <w:p w:rsidR="002D071C" w:rsidRDefault="002D071C" w:rsidP="00863F2E">
            <w:pPr>
              <w:ind w:firstLineChars="0" w:firstLine="0"/>
              <w:jc w:val="center"/>
              <w:rPr>
                <w:color w:val="000000"/>
              </w:rPr>
            </w:pPr>
            <w:r>
              <w:rPr>
                <w:color w:val="000000"/>
              </w:rPr>
              <w:t>2013.11</w:t>
            </w:r>
          </w:p>
        </w:tc>
        <w:tc>
          <w:tcPr>
            <w:tcW w:w="1701" w:type="dxa"/>
            <w:vAlign w:val="center"/>
          </w:tcPr>
          <w:p w:rsidR="002D071C" w:rsidRDefault="002D071C" w:rsidP="00863F2E">
            <w:pPr>
              <w:ind w:firstLineChars="0" w:firstLine="0"/>
              <w:jc w:val="center"/>
              <w:rPr>
                <w:color w:val="000000"/>
              </w:rPr>
            </w:pPr>
            <w:r>
              <w:rPr>
                <w:color w:val="000000"/>
              </w:rPr>
              <w:t>2014.03</w:t>
            </w:r>
          </w:p>
        </w:tc>
        <w:tc>
          <w:tcPr>
            <w:tcW w:w="1274" w:type="dxa"/>
            <w:vAlign w:val="center"/>
          </w:tcPr>
          <w:p w:rsidR="002D071C" w:rsidRDefault="002D071C" w:rsidP="00863F2E">
            <w:pPr>
              <w:ind w:firstLineChars="0" w:firstLine="0"/>
              <w:jc w:val="center"/>
              <w:rPr>
                <w:color w:val="000000"/>
              </w:rPr>
            </w:pPr>
            <w:r>
              <w:rPr>
                <w:color w:val="000000"/>
              </w:rPr>
              <w:t>20</w:t>
            </w:r>
          </w:p>
        </w:tc>
      </w:tr>
    </w:tbl>
    <w:p w:rsidR="002D071C" w:rsidRDefault="002D071C" w:rsidP="002D071C">
      <w:pPr>
        <w:spacing w:line="240" w:lineRule="atLeast"/>
        <w:ind w:firstLine="420"/>
      </w:pPr>
      <w:r>
        <w:t>备注：横向</w:t>
      </w:r>
      <w:r>
        <w:rPr>
          <w:rFonts w:hint="eastAsia"/>
        </w:rPr>
        <w:t>合作</w:t>
      </w:r>
      <w:r>
        <w:t>项目指与企业</w:t>
      </w:r>
      <w:r>
        <w:rPr>
          <w:rFonts w:hint="eastAsia"/>
        </w:rPr>
        <w:t>等社会单位</w:t>
      </w:r>
      <w:r>
        <w:t>合作，有正式合同书的项目。</w:t>
      </w:r>
    </w:p>
    <w:p w:rsidR="002D071C" w:rsidRPr="00051E7A" w:rsidRDefault="002D071C" w:rsidP="002D071C">
      <w:pPr>
        <w:ind w:firstLine="562"/>
        <w:rPr>
          <w:rFonts w:ascii="仿宋_GB2312" w:eastAsia="仿宋_GB2312"/>
          <w:b/>
          <w:sz w:val="28"/>
          <w:szCs w:val="28"/>
        </w:rPr>
      </w:pPr>
      <w:r w:rsidRPr="00051E7A">
        <w:rPr>
          <w:rFonts w:ascii="仿宋_GB2312" w:eastAsia="仿宋_GB2312" w:hint="eastAsia"/>
          <w:b/>
          <w:sz w:val="28"/>
          <w:szCs w:val="28"/>
        </w:rPr>
        <w:t>7</w:t>
      </w:r>
      <w:r w:rsidRPr="00051E7A">
        <w:rPr>
          <w:rFonts w:ascii="仿宋_GB2312" w:eastAsia="仿宋_GB2312"/>
          <w:b/>
          <w:sz w:val="28"/>
          <w:szCs w:val="28"/>
        </w:rPr>
        <w:t>、成果转化</w:t>
      </w:r>
    </w:p>
    <w:tbl>
      <w:tblPr>
        <w:tblW w:w="13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90"/>
        <w:gridCol w:w="5255"/>
        <w:gridCol w:w="1985"/>
        <w:gridCol w:w="2693"/>
        <w:gridCol w:w="2693"/>
      </w:tblGrid>
      <w:tr w:rsidR="002D071C" w:rsidRPr="002D071C" w:rsidTr="002D071C">
        <w:trPr>
          <w:trHeight w:val="567"/>
        </w:trPr>
        <w:tc>
          <w:tcPr>
            <w:tcW w:w="1090" w:type="dxa"/>
          </w:tcPr>
          <w:p w:rsidR="002D071C" w:rsidRPr="002D071C" w:rsidRDefault="002D071C" w:rsidP="00863F2E">
            <w:pPr>
              <w:spacing w:line="560" w:lineRule="exact"/>
              <w:ind w:firstLineChars="0" w:firstLine="0"/>
              <w:jc w:val="center"/>
              <w:rPr>
                <w:color w:val="000000"/>
              </w:rPr>
            </w:pPr>
            <w:r w:rsidRPr="002D071C">
              <w:rPr>
                <w:color w:val="000000"/>
              </w:rPr>
              <w:lastRenderedPageBreak/>
              <w:t>序号</w:t>
            </w:r>
          </w:p>
        </w:tc>
        <w:tc>
          <w:tcPr>
            <w:tcW w:w="5255" w:type="dxa"/>
          </w:tcPr>
          <w:p w:rsidR="002D071C" w:rsidRPr="002D071C" w:rsidRDefault="002D071C" w:rsidP="00863F2E">
            <w:pPr>
              <w:spacing w:line="560" w:lineRule="exact"/>
              <w:ind w:firstLineChars="0" w:firstLine="0"/>
              <w:jc w:val="center"/>
              <w:rPr>
                <w:color w:val="000000"/>
              </w:rPr>
            </w:pPr>
            <w:r w:rsidRPr="002D071C">
              <w:rPr>
                <w:color w:val="000000"/>
              </w:rPr>
              <w:t>成果名称</w:t>
            </w:r>
          </w:p>
        </w:tc>
        <w:tc>
          <w:tcPr>
            <w:tcW w:w="1985" w:type="dxa"/>
          </w:tcPr>
          <w:p w:rsidR="002D071C" w:rsidRPr="002D071C" w:rsidRDefault="002D071C" w:rsidP="00863F2E">
            <w:pPr>
              <w:spacing w:line="560" w:lineRule="exact"/>
              <w:ind w:firstLineChars="0" w:firstLine="0"/>
              <w:jc w:val="center"/>
              <w:rPr>
                <w:color w:val="000000"/>
              </w:rPr>
            </w:pPr>
            <w:r w:rsidRPr="002D071C">
              <w:rPr>
                <w:rFonts w:hint="eastAsia"/>
                <w:color w:val="000000"/>
              </w:rPr>
              <w:t>转化形式</w:t>
            </w:r>
          </w:p>
        </w:tc>
        <w:tc>
          <w:tcPr>
            <w:tcW w:w="2693" w:type="dxa"/>
          </w:tcPr>
          <w:p w:rsidR="002D071C" w:rsidRPr="002D071C" w:rsidRDefault="002D071C" w:rsidP="00863F2E">
            <w:pPr>
              <w:spacing w:line="560" w:lineRule="exact"/>
              <w:ind w:firstLineChars="0" w:firstLine="0"/>
              <w:jc w:val="center"/>
              <w:rPr>
                <w:color w:val="000000"/>
              </w:rPr>
            </w:pPr>
            <w:r w:rsidRPr="002D071C">
              <w:rPr>
                <w:color w:val="000000"/>
              </w:rPr>
              <w:t>产业化地点</w:t>
            </w:r>
          </w:p>
        </w:tc>
        <w:tc>
          <w:tcPr>
            <w:tcW w:w="2693" w:type="dxa"/>
          </w:tcPr>
          <w:p w:rsidR="002D071C" w:rsidRPr="002D071C" w:rsidRDefault="002D071C" w:rsidP="00863F2E">
            <w:pPr>
              <w:spacing w:line="560" w:lineRule="exact"/>
              <w:ind w:firstLineChars="0" w:firstLine="0"/>
              <w:jc w:val="center"/>
              <w:rPr>
                <w:color w:val="000000"/>
              </w:rPr>
            </w:pPr>
            <w:r w:rsidRPr="002D071C">
              <w:rPr>
                <w:color w:val="000000"/>
              </w:rPr>
              <w:t>经济效益（万元）</w:t>
            </w:r>
          </w:p>
        </w:tc>
      </w:tr>
      <w:tr w:rsidR="002D071C" w:rsidRPr="002D071C" w:rsidTr="002D071C">
        <w:trPr>
          <w:trHeight w:val="567"/>
        </w:trPr>
        <w:tc>
          <w:tcPr>
            <w:tcW w:w="1090" w:type="dxa"/>
          </w:tcPr>
          <w:p w:rsidR="002D071C" w:rsidRPr="002D071C" w:rsidRDefault="002D071C" w:rsidP="00863F2E">
            <w:pPr>
              <w:spacing w:line="560" w:lineRule="exact"/>
              <w:ind w:firstLineChars="0" w:firstLine="0"/>
              <w:jc w:val="center"/>
              <w:rPr>
                <w:color w:val="000000"/>
              </w:rPr>
            </w:pPr>
            <w:r w:rsidRPr="002D071C">
              <w:rPr>
                <w:rFonts w:hint="eastAsia"/>
                <w:color w:val="000000"/>
              </w:rPr>
              <w:t>1</w:t>
            </w:r>
          </w:p>
        </w:tc>
        <w:tc>
          <w:tcPr>
            <w:tcW w:w="5255" w:type="dxa"/>
          </w:tcPr>
          <w:p w:rsidR="002D071C" w:rsidRPr="002D071C" w:rsidRDefault="002D071C" w:rsidP="00863F2E">
            <w:pPr>
              <w:spacing w:line="560" w:lineRule="exact"/>
              <w:ind w:firstLineChars="0" w:firstLine="0"/>
              <w:jc w:val="center"/>
              <w:rPr>
                <w:color w:val="000000"/>
              </w:rPr>
            </w:pPr>
            <w:r w:rsidRPr="002D071C">
              <w:rPr>
                <w:rFonts w:hint="eastAsia"/>
                <w:color w:val="000000"/>
              </w:rPr>
              <w:t>核心数据安全保护技术</w:t>
            </w:r>
          </w:p>
        </w:tc>
        <w:tc>
          <w:tcPr>
            <w:tcW w:w="1985" w:type="dxa"/>
          </w:tcPr>
          <w:p w:rsidR="002D071C" w:rsidRPr="002D071C" w:rsidRDefault="002D071C" w:rsidP="00863F2E">
            <w:pPr>
              <w:spacing w:line="560" w:lineRule="exact"/>
              <w:ind w:firstLineChars="0" w:firstLine="0"/>
              <w:jc w:val="center"/>
              <w:rPr>
                <w:color w:val="000000"/>
              </w:rPr>
            </w:pPr>
            <w:r w:rsidRPr="002D071C">
              <w:rPr>
                <w:rFonts w:hint="eastAsia"/>
                <w:color w:val="000000"/>
              </w:rPr>
              <w:t>技术服务</w:t>
            </w:r>
          </w:p>
        </w:tc>
        <w:tc>
          <w:tcPr>
            <w:tcW w:w="2693" w:type="dxa"/>
          </w:tcPr>
          <w:p w:rsidR="002D071C" w:rsidRPr="002D071C" w:rsidRDefault="002D071C" w:rsidP="00863F2E">
            <w:pPr>
              <w:spacing w:line="560" w:lineRule="exact"/>
              <w:ind w:firstLineChars="0" w:firstLine="0"/>
              <w:jc w:val="center"/>
              <w:rPr>
                <w:color w:val="000000"/>
              </w:rPr>
            </w:pPr>
            <w:r w:rsidRPr="002D071C">
              <w:rPr>
                <w:rFonts w:hint="eastAsia"/>
                <w:color w:val="000000"/>
              </w:rPr>
              <w:t>北京市、江苏省</w:t>
            </w:r>
          </w:p>
        </w:tc>
        <w:tc>
          <w:tcPr>
            <w:tcW w:w="2693" w:type="dxa"/>
          </w:tcPr>
          <w:p w:rsidR="002D071C" w:rsidRPr="002D071C" w:rsidRDefault="002D071C" w:rsidP="00863F2E">
            <w:pPr>
              <w:spacing w:line="560" w:lineRule="exact"/>
              <w:ind w:firstLineChars="0" w:firstLine="0"/>
              <w:jc w:val="center"/>
              <w:rPr>
                <w:color w:val="000000"/>
              </w:rPr>
            </w:pPr>
            <w:r w:rsidRPr="002D071C">
              <w:rPr>
                <w:rFonts w:hint="eastAsia"/>
                <w:color w:val="000000"/>
              </w:rPr>
              <w:t>1000.00</w:t>
            </w: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2</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智能会话翻译（多语版）</w:t>
            </w:r>
            <w:r w:rsidRPr="002D071C">
              <w:rPr>
                <w:rFonts w:hint="eastAsia"/>
                <w:color w:val="000000"/>
              </w:rPr>
              <w:t>V5.0</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技术产品</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北京市</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247.13</w:t>
            </w: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3</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××××手机的软件安全技术研究</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技术服务</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北京市</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140</w:t>
            </w:r>
            <w:r w:rsidRPr="002D071C">
              <w:rPr>
                <w:color w:val="000000"/>
              </w:rPr>
              <w:t>.00</w:t>
            </w: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4</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智能多语翻译中间件软件</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技术产品</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北京市</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101.71</w:t>
            </w:r>
          </w:p>
        </w:tc>
      </w:tr>
      <w:tr w:rsidR="002D071C" w:rsidRPr="002D071C" w:rsidTr="002D071C">
        <w:trPr>
          <w:trHeight w:hRule="exac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5</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面向领域的语言分析专用软件</w:t>
            </w:r>
            <w:r w:rsidRPr="002D071C">
              <w:rPr>
                <w:rFonts w:hint="eastAsia"/>
                <w:color w:val="000000"/>
              </w:rPr>
              <w:t>V1.0</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技术产品</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北京市</w:t>
            </w:r>
          </w:p>
        </w:tc>
        <w:tc>
          <w:tcPr>
            <w:tcW w:w="2693" w:type="dxa"/>
            <w:vAlign w:val="center"/>
          </w:tcPr>
          <w:p w:rsidR="002D071C" w:rsidRPr="002D071C" w:rsidRDefault="002D071C" w:rsidP="00863F2E">
            <w:pPr>
              <w:spacing w:line="560" w:lineRule="exact"/>
              <w:ind w:firstLineChars="0" w:firstLine="0"/>
              <w:jc w:val="center"/>
              <w:rPr>
                <w:color w:val="000000"/>
              </w:rPr>
            </w:pPr>
            <w:r w:rsidRPr="002D071C">
              <w:rPr>
                <w:rFonts w:hint="eastAsia"/>
                <w:color w:val="000000"/>
              </w:rPr>
              <w:t>91.45</w:t>
            </w:r>
          </w:p>
          <w:p w:rsidR="002D071C" w:rsidRPr="002D071C" w:rsidRDefault="002D071C" w:rsidP="00863F2E">
            <w:pPr>
              <w:spacing w:line="240" w:lineRule="exact"/>
              <w:ind w:firstLineChars="0" w:firstLine="0"/>
              <w:jc w:val="center"/>
              <w:rPr>
                <w:color w:val="000000"/>
              </w:rPr>
            </w:pP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6</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多语言机器翻译平台升级</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技术产品</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北京市</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80.00</w:t>
            </w: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7</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NLPIR</w:t>
            </w:r>
            <w:r w:rsidRPr="002D071C">
              <w:rPr>
                <w:rFonts w:hint="eastAsia"/>
                <w:color w:val="000000"/>
              </w:rPr>
              <w:t>大数据搜索与挖掘平台</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技术授权</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北京</w:t>
            </w:r>
            <w:r w:rsidRPr="002D071C">
              <w:rPr>
                <w:color w:val="000000"/>
              </w:rPr>
              <w:t>市</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80</w:t>
            </w:r>
            <w:r w:rsidRPr="002D071C">
              <w:rPr>
                <w:color w:val="000000"/>
              </w:rPr>
              <w:t>.00</w:t>
            </w: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8</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××××取证技术研究</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技术服务</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北京市</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60</w:t>
            </w:r>
            <w:r w:rsidRPr="002D071C">
              <w:rPr>
                <w:color w:val="000000"/>
              </w:rPr>
              <w:t>.00</w:t>
            </w: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9</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盲文书籍编辑发布系统</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技术产品</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北京市</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50.00</w:t>
            </w: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10</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专利领域专业文献机器翻译系统</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技术产品</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北京市</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32.50</w:t>
            </w: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11</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日汉专用语料服务</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技术服务</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北京市</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7.54</w:t>
            </w: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12</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嵌入式智能英汉、汉英机器翻译系统</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技术产品</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台湾</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119.78</w:t>
            </w: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13</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智能会话翻译软件英汉版</w:t>
            </w:r>
            <w:r w:rsidRPr="002D071C">
              <w:rPr>
                <w:rFonts w:hint="eastAsia"/>
                <w:color w:val="000000"/>
              </w:rPr>
              <w:t>V1.0</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技术产品</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上海市</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76.92</w:t>
            </w: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lastRenderedPageBreak/>
              <w:t>14</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智能会话翻译软件日汉版</w:t>
            </w:r>
            <w:r w:rsidRPr="002D071C">
              <w:rPr>
                <w:rFonts w:hint="eastAsia"/>
                <w:color w:val="000000"/>
              </w:rPr>
              <w:t>1.0</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技术产品</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上海市</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76.92</w:t>
            </w: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15</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智能多语翻译平台</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技术产品</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浙江省</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73.30</w:t>
            </w: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16</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多语言智能翻译</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技术服务</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德国</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15.61</w:t>
            </w:r>
          </w:p>
        </w:tc>
      </w:tr>
      <w:tr w:rsidR="002D071C" w:rsidRPr="002D071C" w:rsidTr="002D071C">
        <w:trPr>
          <w:trHeight w:val="567"/>
        </w:trPr>
        <w:tc>
          <w:tcPr>
            <w:tcW w:w="1090"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17</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德汉双向翻译系统</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技术产品</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德国</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15.40</w:t>
            </w:r>
          </w:p>
        </w:tc>
      </w:tr>
      <w:tr w:rsidR="002D071C" w:rsidRPr="002D071C" w:rsidTr="002D071C">
        <w:trPr>
          <w:trHeight w:val="567"/>
        </w:trPr>
        <w:tc>
          <w:tcPr>
            <w:tcW w:w="1090" w:type="dxa"/>
            <w:vAlign w:val="center"/>
          </w:tcPr>
          <w:p w:rsidR="002D071C" w:rsidRPr="002D071C" w:rsidRDefault="002D071C" w:rsidP="00863F2E">
            <w:pPr>
              <w:spacing w:line="560" w:lineRule="exact"/>
              <w:ind w:firstLineChars="0" w:firstLine="0"/>
              <w:jc w:val="center"/>
              <w:rPr>
                <w:color w:val="000000"/>
              </w:rPr>
            </w:pPr>
            <w:r w:rsidRPr="002D071C">
              <w:rPr>
                <w:rFonts w:hint="eastAsia"/>
                <w:color w:val="000000"/>
              </w:rPr>
              <w:t>18</w:t>
            </w:r>
          </w:p>
        </w:tc>
        <w:tc>
          <w:tcPr>
            <w:tcW w:w="525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一种具有</w:t>
            </w:r>
            <w:r w:rsidRPr="002D071C">
              <w:rPr>
                <w:rFonts w:hint="eastAsia"/>
                <w:color w:val="000000"/>
              </w:rPr>
              <w:t>autorun</w:t>
            </w:r>
            <w:r w:rsidRPr="002D071C">
              <w:rPr>
                <w:rFonts w:hint="eastAsia"/>
                <w:color w:val="000000"/>
              </w:rPr>
              <w:t>病毒免疫功能的</w:t>
            </w:r>
            <w:r w:rsidRPr="002D071C">
              <w:rPr>
                <w:rFonts w:hint="eastAsia"/>
                <w:color w:val="000000"/>
              </w:rPr>
              <w:t>U</w:t>
            </w:r>
            <w:r w:rsidRPr="002D071C">
              <w:rPr>
                <w:rFonts w:hint="eastAsia"/>
                <w:color w:val="000000"/>
              </w:rPr>
              <w:t>盘</w:t>
            </w:r>
          </w:p>
        </w:tc>
        <w:tc>
          <w:tcPr>
            <w:tcW w:w="1985"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专利转让</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深圳市</w:t>
            </w:r>
          </w:p>
        </w:tc>
        <w:tc>
          <w:tcPr>
            <w:tcW w:w="2693" w:type="dxa"/>
            <w:vAlign w:val="center"/>
          </w:tcPr>
          <w:p w:rsidR="002D071C" w:rsidRPr="002D071C" w:rsidRDefault="002D071C" w:rsidP="00863F2E">
            <w:pPr>
              <w:spacing w:line="240" w:lineRule="exact"/>
              <w:ind w:firstLineChars="0" w:firstLine="0"/>
              <w:jc w:val="center"/>
              <w:rPr>
                <w:color w:val="000000"/>
              </w:rPr>
            </w:pPr>
            <w:r w:rsidRPr="002D071C">
              <w:rPr>
                <w:rFonts w:hint="eastAsia"/>
                <w:color w:val="000000"/>
              </w:rPr>
              <w:t>2.5</w:t>
            </w:r>
            <w:r w:rsidRPr="002D071C">
              <w:rPr>
                <w:color w:val="000000"/>
              </w:rPr>
              <w:t>0</w:t>
            </w:r>
          </w:p>
        </w:tc>
      </w:tr>
      <w:tr w:rsidR="002D071C" w:rsidRPr="002D071C" w:rsidTr="002D071C">
        <w:trPr>
          <w:trHeight w:val="567"/>
        </w:trPr>
        <w:tc>
          <w:tcPr>
            <w:tcW w:w="1090" w:type="dxa"/>
            <w:vAlign w:val="center"/>
          </w:tcPr>
          <w:p w:rsidR="002D071C" w:rsidRPr="002D071C" w:rsidRDefault="002D071C" w:rsidP="00863F2E">
            <w:pPr>
              <w:spacing w:line="560" w:lineRule="exact"/>
              <w:ind w:firstLineChars="0" w:firstLine="0"/>
              <w:jc w:val="center"/>
              <w:rPr>
                <w:color w:val="000000"/>
              </w:rPr>
            </w:pPr>
            <w:r w:rsidRPr="002D071C">
              <w:rPr>
                <w:rFonts w:hint="eastAsia"/>
                <w:color w:val="000000"/>
              </w:rPr>
              <w:t>19</w:t>
            </w:r>
          </w:p>
        </w:tc>
        <w:tc>
          <w:tcPr>
            <w:tcW w:w="5255" w:type="dxa"/>
            <w:vAlign w:val="center"/>
          </w:tcPr>
          <w:p w:rsidR="002D071C" w:rsidRPr="002D071C" w:rsidRDefault="002D071C" w:rsidP="00863F2E">
            <w:pPr>
              <w:spacing w:line="240" w:lineRule="atLeast"/>
              <w:ind w:firstLine="420"/>
              <w:jc w:val="center"/>
              <w:rPr>
                <w:color w:val="000000"/>
              </w:rPr>
            </w:pPr>
            <w:r w:rsidRPr="002D071C">
              <w:rPr>
                <w:rFonts w:hint="eastAsia"/>
                <w:color w:val="000000"/>
              </w:rPr>
              <w:t>一种</w:t>
            </w:r>
            <w:r w:rsidRPr="002D071C">
              <w:rPr>
                <w:rFonts w:hint="eastAsia"/>
                <w:color w:val="000000"/>
              </w:rPr>
              <w:t>NAND Flash</w:t>
            </w:r>
            <w:r w:rsidRPr="002D071C">
              <w:rPr>
                <w:rFonts w:hint="eastAsia"/>
                <w:color w:val="000000"/>
              </w:rPr>
              <w:t>存储芯片</w:t>
            </w:r>
            <w:r w:rsidRPr="002D071C">
              <w:rPr>
                <w:rFonts w:hint="eastAsia"/>
                <w:color w:val="000000"/>
              </w:rPr>
              <w:t>ECC</w:t>
            </w:r>
            <w:r w:rsidRPr="002D071C">
              <w:rPr>
                <w:rFonts w:hint="eastAsia"/>
                <w:color w:val="000000"/>
              </w:rPr>
              <w:t>校验算法的识别方法</w:t>
            </w:r>
          </w:p>
        </w:tc>
        <w:tc>
          <w:tcPr>
            <w:tcW w:w="1985" w:type="dxa"/>
            <w:vAlign w:val="center"/>
          </w:tcPr>
          <w:p w:rsidR="002D071C" w:rsidRPr="002D071C" w:rsidRDefault="002D071C" w:rsidP="00863F2E">
            <w:pPr>
              <w:spacing w:line="560" w:lineRule="exact"/>
              <w:ind w:firstLineChars="0" w:firstLine="0"/>
              <w:jc w:val="center"/>
              <w:rPr>
                <w:color w:val="000000"/>
              </w:rPr>
            </w:pPr>
            <w:r w:rsidRPr="002D071C">
              <w:rPr>
                <w:rFonts w:hint="eastAsia"/>
                <w:color w:val="000000"/>
              </w:rPr>
              <w:t>专利转让</w:t>
            </w:r>
          </w:p>
        </w:tc>
        <w:tc>
          <w:tcPr>
            <w:tcW w:w="2693" w:type="dxa"/>
            <w:vAlign w:val="center"/>
          </w:tcPr>
          <w:p w:rsidR="002D071C" w:rsidRPr="002D071C" w:rsidRDefault="002D071C" w:rsidP="00863F2E">
            <w:pPr>
              <w:spacing w:line="560" w:lineRule="exact"/>
              <w:ind w:firstLineChars="0" w:firstLine="0"/>
              <w:jc w:val="center"/>
              <w:rPr>
                <w:color w:val="000000"/>
              </w:rPr>
            </w:pPr>
            <w:r w:rsidRPr="002D071C">
              <w:rPr>
                <w:rFonts w:hint="eastAsia"/>
                <w:color w:val="000000"/>
              </w:rPr>
              <w:t>深圳市</w:t>
            </w:r>
          </w:p>
        </w:tc>
        <w:tc>
          <w:tcPr>
            <w:tcW w:w="2693" w:type="dxa"/>
            <w:vAlign w:val="center"/>
          </w:tcPr>
          <w:p w:rsidR="002D071C" w:rsidRPr="002D071C" w:rsidRDefault="002D071C" w:rsidP="00863F2E">
            <w:pPr>
              <w:spacing w:line="560" w:lineRule="exact"/>
              <w:ind w:firstLineChars="0" w:firstLine="0"/>
              <w:jc w:val="center"/>
              <w:rPr>
                <w:color w:val="000000"/>
              </w:rPr>
            </w:pPr>
            <w:r w:rsidRPr="002D071C">
              <w:rPr>
                <w:rFonts w:hint="eastAsia"/>
                <w:color w:val="000000"/>
              </w:rPr>
              <w:t>2.5</w:t>
            </w:r>
            <w:r w:rsidRPr="002D071C">
              <w:rPr>
                <w:color w:val="000000"/>
              </w:rPr>
              <w:t>0</w:t>
            </w:r>
          </w:p>
        </w:tc>
      </w:tr>
    </w:tbl>
    <w:p w:rsidR="00263A66" w:rsidRDefault="00263A66" w:rsidP="00263A66">
      <w:pPr>
        <w:ind w:firstLine="562"/>
        <w:rPr>
          <w:rFonts w:ascii="仿宋_GB2312" w:eastAsia="仿宋_GB2312"/>
          <w:b/>
          <w:sz w:val="28"/>
          <w:szCs w:val="28"/>
        </w:rPr>
      </w:pPr>
      <w:r>
        <w:rPr>
          <w:rFonts w:ascii="仿宋_GB2312" w:eastAsia="仿宋_GB2312" w:hint="eastAsia"/>
          <w:b/>
          <w:sz w:val="28"/>
          <w:szCs w:val="28"/>
        </w:rPr>
        <w:t>附件2 队伍建设情况明细表</w:t>
      </w:r>
    </w:p>
    <w:p w:rsidR="00263A66" w:rsidRPr="00051E7A" w:rsidRDefault="00263A66" w:rsidP="00263A66">
      <w:pPr>
        <w:ind w:firstLineChars="300" w:firstLine="843"/>
        <w:rPr>
          <w:rFonts w:ascii="仿宋_GB2312" w:eastAsia="仿宋_GB2312"/>
          <w:b/>
          <w:sz w:val="28"/>
          <w:szCs w:val="28"/>
        </w:rPr>
      </w:pPr>
      <w:r w:rsidRPr="00051E7A">
        <w:rPr>
          <w:rFonts w:ascii="仿宋_GB2312" w:eastAsia="仿宋_GB2312" w:hint="eastAsia"/>
          <w:b/>
          <w:sz w:val="28"/>
          <w:szCs w:val="28"/>
        </w:rPr>
        <w:t>1、固定人员</w:t>
      </w:r>
    </w:p>
    <w:tbl>
      <w:tblPr>
        <w:tblW w:w="14072" w:type="dxa"/>
        <w:jc w:val="center"/>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47"/>
        <w:gridCol w:w="1208"/>
        <w:gridCol w:w="710"/>
        <w:gridCol w:w="1362"/>
        <w:gridCol w:w="831"/>
        <w:gridCol w:w="1134"/>
        <w:gridCol w:w="1418"/>
        <w:gridCol w:w="1134"/>
        <w:gridCol w:w="2551"/>
        <w:gridCol w:w="1985"/>
        <w:gridCol w:w="992"/>
      </w:tblGrid>
      <w:tr w:rsidR="00263A66" w:rsidTr="00F33B62">
        <w:trPr>
          <w:jc w:val="center"/>
        </w:trPr>
        <w:tc>
          <w:tcPr>
            <w:tcW w:w="747" w:type="dxa"/>
            <w:vMerge w:val="restart"/>
            <w:vAlign w:val="center"/>
          </w:tcPr>
          <w:p w:rsidR="00263A66" w:rsidRDefault="00263A66" w:rsidP="00F33B62">
            <w:pPr>
              <w:spacing w:line="240" w:lineRule="atLeast"/>
              <w:ind w:firstLineChars="0" w:firstLine="0"/>
              <w:jc w:val="center"/>
            </w:pPr>
            <w:r>
              <w:t>序号</w:t>
            </w:r>
          </w:p>
        </w:tc>
        <w:tc>
          <w:tcPr>
            <w:tcW w:w="1208" w:type="dxa"/>
            <w:vMerge w:val="restart"/>
            <w:vAlign w:val="center"/>
          </w:tcPr>
          <w:p w:rsidR="00263A66" w:rsidRDefault="00263A66" w:rsidP="00F33B62">
            <w:pPr>
              <w:spacing w:line="240" w:lineRule="atLeast"/>
              <w:ind w:firstLineChars="95" w:firstLine="199"/>
            </w:pPr>
            <w:r>
              <w:t>姓名</w:t>
            </w:r>
          </w:p>
        </w:tc>
        <w:tc>
          <w:tcPr>
            <w:tcW w:w="710" w:type="dxa"/>
            <w:vMerge w:val="restart"/>
            <w:vAlign w:val="center"/>
          </w:tcPr>
          <w:p w:rsidR="00263A66" w:rsidRDefault="00263A66" w:rsidP="00F33B62">
            <w:pPr>
              <w:spacing w:line="240" w:lineRule="atLeast"/>
              <w:ind w:firstLineChars="0" w:firstLine="0"/>
              <w:jc w:val="center"/>
            </w:pPr>
            <w:r>
              <w:t>性别</w:t>
            </w:r>
          </w:p>
        </w:tc>
        <w:tc>
          <w:tcPr>
            <w:tcW w:w="1362" w:type="dxa"/>
            <w:vMerge w:val="restart"/>
            <w:vAlign w:val="center"/>
          </w:tcPr>
          <w:p w:rsidR="00263A66" w:rsidRDefault="00263A66" w:rsidP="00F33B62">
            <w:pPr>
              <w:spacing w:line="240" w:lineRule="atLeast"/>
              <w:ind w:firstLineChars="0" w:firstLine="0"/>
              <w:jc w:val="center"/>
            </w:pPr>
            <w:r>
              <w:t>出生日期</w:t>
            </w:r>
          </w:p>
        </w:tc>
        <w:tc>
          <w:tcPr>
            <w:tcW w:w="831" w:type="dxa"/>
            <w:vMerge w:val="restart"/>
            <w:vAlign w:val="center"/>
          </w:tcPr>
          <w:p w:rsidR="00263A66" w:rsidRDefault="00263A66" w:rsidP="00F33B62">
            <w:pPr>
              <w:spacing w:line="240" w:lineRule="atLeast"/>
              <w:ind w:firstLineChars="0" w:firstLine="0"/>
              <w:jc w:val="center"/>
            </w:pPr>
            <w:r>
              <w:t>职称</w:t>
            </w:r>
          </w:p>
        </w:tc>
        <w:tc>
          <w:tcPr>
            <w:tcW w:w="1134" w:type="dxa"/>
            <w:vMerge w:val="restart"/>
            <w:vAlign w:val="center"/>
          </w:tcPr>
          <w:p w:rsidR="00263A66" w:rsidRDefault="00263A66" w:rsidP="00F33B62">
            <w:pPr>
              <w:spacing w:line="240" w:lineRule="atLeast"/>
              <w:ind w:firstLineChars="0" w:firstLine="0"/>
              <w:jc w:val="center"/>
            </w:pPr>
            <w:r>
              <w:t>实验室职务</w:t>
            </w:r>
          </w:p>
        </w:tc>
        <w:tc>
          <w:tcPr>
            <w:tcW w:w="1418" w:type="dxa"/>
            <w:vMerge w:val="restart"/>
            <w:vAlign w:val="center"/>
          </w:tcPr>
          <w:p w:rsidR="00263A66" w:rsidRDefault="00263A66" w:rsidP="00F33B62">
            <w:pPr>
              <w:spacing w:line="240" w:lineRule="atLeast"/>
              <w:ind w:firstLineChars="0" w:firstLine="0"/>
              <w:jc w:val="center"/>
            </w:pPr>
            <w:r>
              <w:rPr>
                <w:rFonts w:hint="eastAsia"/>
              </w:rPr>
              <w:t>所学专业</w:t>
            </w:r>
          </w:p>
        </w:tc>
        <w:tc>
          <w:tcPr>
            <w:tcW w:w="1134" w:type="dxa"/>
            <w:vMerge w:val="restart"/>
            <w:vAlign w:val="center"/>
          </w:tcPr>
          <w:p w:rsidR="00263A66" w:rsidRDefault="00263A66" w:rsidP="00F33B62">
            <w:pPr>
              <w:spacing w:line="240" w:lineRule="atLeast"/>
              <w:ind w:firstLineChars="0" w:firstLine="0"/>
              <w:jc w:val="center"/>
            </w:pPr>
            <w:r>
              <w:t>最后学位</w:t>
            </w:r>
          </w:p>
        </w:tc>
        <w:tc>
          <w:tcPr>
            <w:tcW w:w="2551" w:type="dxa"/>
            <w:vMerge w:val="restart"/>
            <w:vAlign w:val="center"/>
          </w:tcPr>
          <w:p w:rsidR="00263A66" w:rsidRDefault="00263A66" w:rsidP="00F33B62">
            <w:pPr>
              <w:spacing w:line="240" w:lineRule="atLeast"/>
              <w:ind w:firstLineChars="0" w:firstLine="0"/>
              <w:jc w:val="center"/>
            </w:pPr>
            <w:r>
              <w:t>学术兼职</w:t>
            </w:r>
          </w:p>
        </w:tc>
        <w:tc>
          <w:tcPr>
            <w:tcW w:w="2977" w:type="dxa"/>
            <w:gridSpan w:val="2"/>
            <w:vAlign w:val="center"/>
          </w:tcPr>
          <w:p w:rsidR="00263A66" w:rsidRDefault="00263A66" w:rsidP="00F33B62">
            <w:pPr>
              <w:spacing w:line="240" w:lineRule="atLeast"/>
              <w:ind w:firstLine="420"/>
              <w:jc w:val="center"/>
            </w:pPr>
            <w:r>
              <w:t>高</w:t>
            </w:r>
            <w:r>
              <w:rPr>
                <w:rFonts w:hint="eastAsia"/>
              </w:rPr>
              <w:t>端</w:t>
            </w:r>
            <w:r>
              <w:t>人才情况</w:t>
            </w:r>
          </w:p>
        </w:tc>
      </w:tr>
      <w:tr w:rsidR="00263A66" w:rsidTr="00F33B62">
        <w:trPr>
          <w:trHeight w:val="393"/>
          <w:jc w:val="center"/>
        </w:trPr>
        <w:tc>
          <w:tcPr>
            <w:tcW w:w="747" w:type="dxa"/>
            <w:vMerge/>
            <w:vAlign w:val="center"/>
          </w:tcPr>
          <w:p w:rsidR="00263A66" w:rsidRDefault="00263A66" w:rsidP="00F33B62">
            <w:pPr>
              <w:spacing w:line="240" w:lineRule="atLeast"/>
              <w:ind w:firstLine="420"/>
              <w:jc w:val="center"/>
            </w:pPr>
          </w:p>
        </w:tc>
        <w:tc>
          <w:tcPr>
            <w:tcW w:w="1208" w:type="dxa"/>
            <w:vMerge/>
            <w:vAlign w:val="center"/>
          </w:tcPr>
          <w:p w:rsidR="00263A66" w:rsidRDefault="00263A66" w:rsidP="00F33B62">
            <w:pPr>
              <w:spacing w:line="240" w:lineRule="atLeast"/>
              <w:ind w:firstLine="420"/>
              <w:jc w:val="center"/>
            </w:pPr>
          </w:p>
        </w:tc>
        <w:tc>
          <w:tcPr>
            <w:tcW w:w="710" w:type="dxa"/>
            <w:vMerge/>
            <w:vAlign w:val="center"/>
          </w:tcPr>
          <w:p w:rsidR="00263A66" w:rsidRDefault="00263A66" w:rsidP="00F33B62">
            <w:pPr>
              <w:spacing w:line="240" w:lineRule="atLeast"/>
              <w:ind w:firstLine="420"/>
              <w:jc w:val="center"/>
            </w:pPr>
          </w:p>
        </w:tc>
        <w:tc>
          <w:tcPr>
            <w:tcW w:w="1362" w:type="dxa"/>
            <w:vMerge/>
            <w:vAlign w:val="center"/>
          </w:tcPr>
          <w:p w:rsidR="00263A66" w:rsidRDefault="00263A66" w:rsidP="00F33B62">
            <w:pPr>
              <w:spacing w:line="240" w:lineRule="atLeast"/>
              <w:ind w:firstLine="420"/>
              <w:jc w:val="center"/>
            </w:pPr>
          </w:p>
        </w:tc>
        <w:tc>
          <w:tcPr>
            <w:tcW w:w="831" w:type="dxa"/>
            <w:vMerge/>
            <w:vAlign w:val="center"/>
          </w:tcPr>
          <w:p w:rsidR="00263A66" w:rsidRDefault="00263A66" w:rsidP="00F33B62">
            <w:pPr>
              <w:spacing w:line="240" w:lineRule="atLeast"/>
              <w:ind w:firstLine="420"/>
              <w:jc w:val="center"/>
            </w:pPr>
          </w:p>
        </w:tc>
        <w:tc>
          <w:tcPr>
            <w:tcW w:w="1134" w:type="dxa"/>
            <w:vMerge/>
            <w:vAlign w:val="center"/>
          </w:tcPr>
          <w:p w:rsidR="00263A66" w:rsidRDefault="00263A66" w:rsidP="00F33B62">
            <w:pPr>
              <w:spacing w:line="240" w:lineRule="atLeast"/>
              <w:ind w:firstLine="420"/>
              <w:jc w:val="center"/>
            </w:pPr>
          </w:p>
        </w:tc>
        <w:tc>
          <w:tcPr>
            <w:tcW w:w="1418" w:type="dxa"/>
            <w:vMerge/>
            <w:vAlign w:val="center"/>
          </w:tcPr>
          <w:p w:rsidR="00263A66" w:rsidRDefault="00263A66" w:rsidP="00F33B62">
            <w:pPr>
              <w:spacing w:line="240" w:lineRule="atLeast"/>
              <w:ind w:firstLine="420"/>
              <w:jc w:val="center"/>
            </w:pPr>
          </w:p>
        </w:tc>
        <w:tc>
          <w:tcPr>
            <w:tcW w:w="1134" w:type="dxa"/>
            <w:vMerge/>
            <w:vAlign w:val="center"/>
          </w:tcPr>
          <w:p w:rsidR="00263A66" w:rsidRDefault="00263A66" w:rsidP="00F33B62">
            <w:pPr>
              <w:spacing w:line="240" w:lineRule="atLeast"/>
              <w:ind w:firstLine="420"/>
              <w:jc w:val="center"/>
            </w:pPr>
          </w:p>
        </w:tc>
        <w:tc>
          <w:tcPr>
            <w:tcW w:w="2551" w:type="dxa"/>
            <w:vMerge/>
            <w:vAlign w:val="center"/>
          </w:tcPr>
          <w:p w:rsidR="00263A66" w:rsidRDefault="00263A66" w:rsidP="00F33B62">
            <w:pPr>
              <w:spacing w:line="240" w:lineRule="atLeast"/>
              <w:ind w:firstLine="420"/>
              <w:jc w:val="center"/>
            </w:pPr>
          </w:p>
        </w:tc>
        <w:tc>
          <w:tcPr>
            <w:tcW w:w="1985" w:type="dxa"/>
            <w:vAlign w:val="center"/>
          </w:tcPr>
          <w:p w:rsidR="00263A66" w:rsidRDefault="00263A66" w:rsidP="00F33B62">
            <w:pPr>
              <w:spacing w:line="240" w:lineRule="atLeast"/>
              <w:ind w:firstLineChars="0" w:firstLine="0"/>
            </w:pPr>
            <w:r>
              <w:t>人才类型</w:t>
            </w:r>
          </w:p>
        </w:tc>
        <w:tc>
          <w:tcPr>
            <w:tcW w:w="992" w:type="dxa"/>
            <w:vAlign w:val="center"/>
          </w:tcPr>
          <w:p w:rsidR="00263A66" w:rsidRDefault="00263A66" w:rsidP="00F33B62">
            <w:pPr>
              <w:spacing w:line="240" w:lineRule="atLeast"/>
              <w:ind w:firstLineChars="0" w:firstLine="0"/>
            </w:pPr>
            <w:r>
              <w:t>获得时间</w:t>
            </w:r>
          </w:p>
        </w:tc>
      </w:tr>
      <w:tr w:rsidR="00263A66" w:rsidTr="00F33B62">
        <w:trPr>
          <w:trHeight w:val="393"/>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cs="宋体"/>
              </w:rPr>
            </w:pPr>
            <w:r w:rsidRPr="00215A45">
              <w:rPr>
                <w:rFonts w:asciiTheme="majorEastAsia" w:eastAsiaTheme="majorEastAsia" w:hAnsiTheme="majorEastAsia" w:hint="eastAsia"/>
              </w:rPr>
              <w:t>1</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黄河燕</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女</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1963/10</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教授</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主任</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s="宋体" w:hint="eastAsia"/>
                <w:color w:val="000000"/>
                <w:sz w:val="18"/>
                <w:szCs w:val="18"/>
              </w:rPr>
              <w:t>国家</w:t>
            </w:r>
            <w:r w:rsidRPr="00111D99">
              <w:rPr>
                <w:rFonts w:ascii="Simsun" w:hAnsi="Simsun" w:cs="宋体" w:hint="eastAsia"/>
                <w:color w:val="000000"/>
                <w:sz w:val="18"/>
                <w:szCs w:val="18"/>
              </w:rPr>
              <w:t>863</w:t>
            </w:r>
            <w:r>
              <w:rPr>
                <w:rFonts w:ascii="Simsun" w:hAnsi="Simsun" w:cs="宋体" w:hint="eastAsia"/>
                <w:color w:val="000000"/>
                <w:sz w:val="18"/>
                <w:szCs w:val="18"/>
              </w:rPr>
              <w:t>计划</w:t>
            </w:r>
            <w:r w:rsidRPr="00111D99">
              <w:rPr>
                <w:rFonts w:ascii="Simsun" w:hAnsi="Simsun" w:cs="宋体" w:hint="eastAsia"/>
                <w:color w:val="000000"/>
                <w:sz w:val="18"/>
                <w:szCs w:val="18"/>
              </w:rPr>
              <w:t>主题专家组成员</w:t>
            </w:r>
          </w:p>
          <w:p w:rsidR="00263A66" w:rsidRDefault="00263A66" w:rsidP="00F33B62">
            <w:pPr>
              <w:ind w:firstLineChars="0" w:firstLine="0"/>
              <w:rPr>
                <w:rFonts w:ascii="Simsun" w:hAnsi="Simsun" w:cs="宋体" w:hint="eastAsia"/>
                <w:color w:val="000000"/>
                <w:sz w:val="18"/>
                <w:szCs w:val="18"/>
              </w:rPr>
            </w:pPr>
            <w:r w:rsidRPr="00B27D29">
              <w:rPr>
                <w:rFonts w:ascii="Simsun" w:hAnsi="Simsun" w:cs="宋体"/>
                <w:color w:val="000000"/>
                <w:sz w:val="18"/>
                <w:szCs w:val="18"/>
              </w:rPr>
              <w:t>国家自然基金委专家评审组</w:t>
            </w:r>
            <w:r>
              <w:rPr>
                <w:rFonts w:ascii="Simsun" w:hAnsi="Simsun" w:cs="宋体" w:hint="eastAsia"/>
                <w:color w:val="000000"/>
                <w:sz w:val="18"/>
                <w:szCs w:val="18"/>
              </w:rPr>
              <w:t>成员</w:t>
            </w:r>
          </w:p>
          <w:p w:rsidR="00263A66" w:rsidRDefault="00263A66" w:rsidP="00F33B62">
            <w:pPr>
              <w:ind w:firstLineChars="0" w:firstLine="0"/>
              <w:rPr>
                <w:rFonts w:ascii="Simsun" w:hAnsi="Simsun" w:cs="宋体" w:hint="eastAsia"/>
                <w:color w:val="000000"/>
                <w:sz w:val="18"/>
                <w:szCs w:val="18"/>
              </w:rPr>
            </w:pPr>
            <w:r w:rsidRPr="00111D99">
              <w:rPr>
                <w:rFonts w:ascii="Simsun" w:hAnsi="Simsun" w:cs="宋体" w:hint="eastAsia"/>
                <w:color w:val="000000"/>
                <w:sz w:val="18"/>
                <w:szCs w:val="18"/>
              </w:rPr>
              <w:t>中国人工智能学会副理事长</w:t>
            </w:r>
          </w:p>
          <w:p w:rsidR="00263A66" w:rsidRDefault="00263A66" w:rsidP="00F33B62">
            <w:pPr>
              <w:ind w:firstLineChars="0" w:firstLine="0"/>
              <w:rPr>
                <w:rFonts w:ascii="Simsun" w:hAnsi="Simsun" w:cs="宋体" w:hint="eastAsia"/>
                <w:color w:val="000000"/>
                <w:sz w:val="18"/>
                <w:szCs w:val="18"/>
              </w:rPr>
            </w:pPr>
            <w:r w:rsidRPr="00111D99">
              <w:rPr>
                <w:rFonts w:ascii="Simsun" w:hAnsi="Simsun" w:cs="宋体" w:hint="eastAsia"/>
                <w:color w:val="000000"/>
                <w:sz w:val="18"/>
                <w:szCs w:val="18"/>
              </w:rPr>
              <w:t>中国中文信息学会副理事长</w:t>
            </w:r>
          </w:p>
          <w:p w:rsidR="00263A66" w:rsidRDefault="00263A66" w:rsidP="00F33B62">
            <w:pPr>
              <w:ind w:firstLineChars="0" w:firstLine="0"/>
              <w:rPr>
                <w:rFonts w:ascii="Simsun" w:hAnsi="Simsun" w:cs="宋体" w:hint="eastAsia"/>
                <w:color w:val="000000"/>
                <w:sz w:val="18"/>
                <w:szCs w:val="18"/>
              </w:rPr>
            </w:pPr>
            <w:r>
              <w:rPr>
                <w:rFonts w:ascii="Simsun" w:hAnsi="Simsun" w:cs="宋体" w:hint="eastAsia"/>
                <w:color w:val="000000"/>
                <w:sz w:val="18"/>
                <w:szCs w:val="18"/>
              </w:rPr>
              <w:t>IJIA</w:t>
            </w:r>
            <w:r>
              <w:rPr>
                <w:rFonts w:ascii="Simsun" w:hAnsi="Simsun" w:cs="宋体" w:hint="eastAsia"/>
                <w:color w:val="000000"/>
                <w:sz w:val="18"/>
                <w:szCs w:val="18"/>
              </w:rPr>
              <w:t>国际期刊</w:t>
            </w:r>
            <w:r w:rsidRPr="00111D99">
              <w:rPr>
                <w:rFonts w:ascii="Simsun" w:hAnsi="Simsun" w:cs="宋体" w:hint="eastAsia"/>
                <w:color w:val="000000"/>
                <w:sz w:val="18"/>
                <w:szCs w:val="18"/>
              </w:rPr>
              <w:t>副主编</w:t>
            </w:r>
          </w:p>
          <w:p w:rsidR="00263A66" w:rsidRDefault="00263A66" w:rsidP="00F33B62">
            <w:pPr>
              <w:ind w:firstLineChars="0" w:firstLine="0"/>
              <w:rPr>
                <w:rFonts w:ascii="Simsun" w:hAnsi="Simsun" w:cs="宋体" w:hint="eastAsia"/>
                <w:color w:val="000000"/>
                <w:sz w:val="18"/>
                <w:szCs w:val="18"/>
              </w:rPr>
            </w:pPr>
            <w:r w:rsidRPr="00111D99">
              <w:rPr>
                <w:rFonts w:ascii="Simsun" w:hAnsi="Simsun" w:cs="宋体" w:hint="eastAsia"/>
                <w:color w:val="000000"/>
                <w:sz w:val="18"/>
                <w:szCs w:val="18"/>
              </w:rPr>
              <w:t>计算机研究与发展</w:t>
            </w:r>
            <w:r>
              <w:rPr>
                <w:rFonts w:ascii="Simsun" w:hAnsi="Simsun" w:cs="宋体" w:hint="eastAsia"/>
                <w:color w:val="000000"/>
                <w:sz w:val="18"/>
                <w:szCs w:val="18"/>
              </w:rPr>
              <w:t>编委</w:t>
            </w:r>
          </w:p>
        </w:tc>
        <w:tc>
          <w:tcPr>
            <w:tcW w:w="1985" w:type="dxa"/>
            <w:vAlign w:val="center"/>
          </w:tcPr>
          <w:p w:rsidR="00263A66" w:rsidRPr="00111D99" w:rsidRDefault="00263A66" w:rsidP="00F33B62">
            <w:pPr>
              <w:ind w:firstLineChars="0" w:firstLine="0"/>
              <w:rPr>
                <w:rFonts w:ascii="Simsun" w:hAnsi="Simsun" w:hint="eastAsia"/>
                <w:color w:val="000000"/>
                <w:sz w:val="18"/>
                <w:szCs w:val="18"/>
              </w:rPr>
            </w:pPr>
            <w:r w:rsidRPr="00111D99">
              <w:rPr>
                <w:rFonts w:ascii="Simsun" w:hAnsi="Simsun"/>
                <w:color w:val="000000"/>
                <w:sz w:val="18"/>
                <w:szCs w:val="18"/>
              </w:rPr>
              <w:t>博士生导师</w:t>
            </w:r>
          </w:p>
        </w:tc>
        <w:tc>
          <w:tcPr>
            <w:tcW w:w="992" w:type="dxa"/>
            <w:vAlign w:val="center"/>
          </w:tcPr>
          <w:p w:rsidR="00263A66" w:rsidRPr="00111D99" w:rsidRDefault="00263A66" w:rsidP="00F33B62">
            <w:pPr>
              <w:ind w:firstLineChars="0" w:firstLine="0"/>
              <w:rPr>
                <w:rFonts w:ascii="Simsun" w:hAnsi="Simsun"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lastRenderedPageBreak/>
              <w:t>2</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牛振东</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男</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1968/10</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教授</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副主任</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中国索引学会副理事长</w:t>
            </w:r>
          </w:p>
        </w:tc>
        <w:tc>
          <w:tcPr>
            <w:tcW w:w="1985" w:type="dxa"/>
            <w:vAlign w:val="center"/>
          </w:tcPr>
          <w:p w:rsidR="00263A66" w:rsidRPr="00111D99" w:rsidRDefault="00263A66" w:rsidP="00F33B62">
            <w:pPr>
              <w:ind w:firstLineChars="0" w:firstLine="0"/>
              <w:rPr>
                <w:rFonts w:ascii="Simsun" w:hAnsi="Simsun" w:hint="eastAsia"/>
                <w:color w:val="000000"/>
                <w:sz w:val="18"/>
                <w:szCs w:val="18"/>
              </w:rPr>
            </w:pPr>
            <w:r w:rsidRPr="00111D99">
              <w:rPr>
                <w:rFonts w:ascii="Simsun" w:hAnsi="Simsun"/>
                <w:color w:val="000000"/>
                <w:sz w:val="18"/>
                <w:szCs w:val="18"/>
              </w:rPr>
              <w:t>博士生导师</w:t>
            </w:r>
          </w:p>
        </w:tc>
        <w:tc>
          <w:tcPr>
            <w:tcW w:w="992" w:type="dxa"/>
            <w:vAlign w:val="center"/>
          </w:tcPr>
          <w:p w:rsidR="00263A66" w:rsidRPr="00111D99" w:rsidRDefault="00263A66" w:rsidP="00F33B62">
            <w:pPr>
              <w:ind w:firstLineChars="0" w:firstLine="0"/>
              <w:rPr>
                <w:rFonts w:ascii="Simsun" w:hAnsi="Simsun"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廖乐健</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男</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1962/2</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教授</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副主任</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Pr="00111D99" w:rsidRDefault="00263A66" w:rsidP="00F33B62">
            <w:pPr>
              <w:ind w:firstLineChars="0" w:firstLine="0"/>
              <w:rPr>
                <w:rFonts w:ascii="Simsun" w:hAnsi="Simsun" w:hint="eastAsia"/>
                <w:color w:val="000000"/>
                <w:sz w:val="18"/>
                <w:szCs w:val="18"/>
              </w:rPr>
            </w:pPr>
            <w:r w:rsidRPr="00111D99">
              <w:rPr>
                <w:rFonts w:ascii="Simsun" w:hAnsi="Simsun"/>
                <w:color w:val="000000"/>
                <w:sz w:val="18"/>
                <w:szCs w:val="18"/>
              </w:rPr>
              <w:t>博士生导师</w:t>
            </w:r>
          </w:p>
        </w:tc>
        <w:tc>
          <w:tcPr>
            <w:tcW w:w="992" w:type="dxa"/>
            <w:vAlign w:val="center"/>
          </w:tcPr>
          <w:p w:rsidR="00263A66" w:rsidRPr="00111D99" w:rsidRDefault="00263A66" w:rsidP="00F33B62">
            <w:pPr>
              <w:ind w:firstLineChars="0" w:firstLine="0"/>
              <w:rPr>
                <w:rFonts w:ascii="Simsun" w:hAnsi="Simsun"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洪琳</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女</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1963/11</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正高</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副主任</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Pr="00111D99" w:rsidRDefault="00263A66" w:rsidP="00F33B62">
            <w:pPr>
              <w:ind w:firstLineChars="0" w:firstLine="0"/>
              <w:rPr>
                <w:rFonts w:ascii="Simsun" w:hAnsi="Simsun" w:hint="eastAsia"/>
                <w:color w:val="000000"/>
                <w:sz w:val="18"/>
                <w:szCs w:val="18"/>
              </w:rPr>
            </w:pPr>
            <w:r>
              <w:rPr>
                <w:rFonts w:ascii="Simsun" w:hAnsi="Simsun"/>
                <w:color w:val="000000"/>
                <w:sz w:val="18"/>
                <w:szCs w:val="18"/>
              </w:rPr>
              <w:t xml:space="preserve">　</w:t>
            </w:r>
          </w:p>
        </w:tc>
        <w:tc>
          <w:tcPr>
            <w:tcW w:w="992" w:type="dxa"/>
            <w:vAlign w:val="center"/>
          </w:tcPr>
          <w:p w:rsidR="00263A66" w:rsidRPr="00111D99" w:rsidRDefault="00263A66" w:rsidP="00F33B62">
            <w:pPr>
              <w:ind w:firstLineChars="0" w:firstLine="0"/>
              <w:rPr>
                <w:rFonts w:ascii="Simsun" w:hAnsi="Simsun"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祝烈煌</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男</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1976/9</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教授</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s="宋体" w:hint="eastAsia"/>
                <w:color w:val="000000"/>
                <w:sz w:val="18"/>
                <w:szCs w:val="18"/>
              </w:rPr>
              <w:t>主任助理</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s="宋体" w:hint="eastAsia"/>
                <w:color w:val="000000"/>
                <w:sz w:val="18"/>
                <w:szCs w:val="18"/>
              </w:rPr>
              <w:t>中国人工智能学会常务理事</w:t>
            </w:r>
          </w:p>
        </w:tc>
        <w:tc>
          <w:tcPr>
            <w:tcW w:w="1985" w:type="dxa"/>
            <w:vAlign w:val="center"/>
          </w:tcPr>
          <w:p w:rsidR="00263A66" w:rsidRPr="00111D99" w:rsidRDefault="00263A66" w:rsidP="00F33B62">
            <w:pPr>
              <w:ind w:firstLineChars="0" w:firstLine="0"/>
              <w:rPr>
                <w:rFonts w:ascii="Simsun" w:hAnsi="Simsun" w:hint="eastAsia"/>
                <w:color w:val="000000"/>
                <w:sz w:val="18"/>
                <w:szCs w:val="18"/>
              </w:rPr>
            </w:pPr>
            <w:r w:rsidRPr="00111D99">
              <w:rPr>
                <w:rFonts w:ascii="Simsun" w:hAnsi="Simsun"/>
                <w:color w:val="000000"/>
                <w:sz w:val="18"/>
                <w:szCs w:val="18"/>
              </w:rPr>
              <w:t>博士生导师</w:t>
            </w:r>
          </w:p>
        </w:tc>
        <w:tc>
          <w:tcPr>
            <w:tcW w:w="992" w:type="dxa"/>
            <w:vAlign w:val="center"/>
          </w:tcPr>
          <w:p w:rsidR="00263A66" w:rsidRPr="00111D99"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2013.05</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6</w:t>
            </w:r>
          </w:p>
        </w:tc>
        <w:tc>
          <w:tcPr>
            <w:tcW w:w="1208" w:type="dxa"/>
            <w:vAlign w:val="center"/>
          </w:tcPr>
          <w:p w:rsidR="00263A66" w:rsidRDefault="00263A66" w:rsidP="00F33B62">
            <w:pPr>
              <w:ind w:firstLineChars="0" w:firstLine="0"/>
              <w:rPr>
                <w:rFonts w:ascii="Simsun" w:hAnsi="Simsun" w:cs="宋体" w:hint="eastAsia"/>
                <w:color w:val="000000"/>
                <w:sz w:val="18"/>
                <w:szCs w:val="18"/>
              </w:rPr>
            </w:pPr>
            <w:bookmarkStart w:id="2" w:name="OLE_LINK10"/>
            <w:bookmarkStart w:id="3" w:name="OLE_LINK11"/>
            <w:r>
              <w:rPr>
                <w:rFonts w:ascii="Simsun" w:hAnsi="Simsun"/>
                <w:color w:val="000000"/>
                <w:sz w:val="18"/>
                <w:szCs w:val="18"/>
              </w:rPr>
              <w:t>樊孝忠</w:t>
            </w:r>
            <w:bookmarkEnd w:id="2"/>
            <w:bookmarkEnd w:id="3"/>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男</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1948/12</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教授</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技术负责人</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硕士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Pr="00111D99" w:rsidRDefault="00263A66" w:rsidP="00F33B62">
            <w:pPr>
              <w:ind w:firstLineChars="0" w:firstLine="0"/>
              <w:rPr>
                <w:rFonts w:ascii="Simsun" w:hAnsi="Simsun" w:hint="eastAsia"/>
                <w:color w:val="000000"/>
                <w:sz w:val="18"/>
                <w:szCs w:val="18"/>
              </w:rPr>
            </w:pPr>
            <w:r w:rsidRPr="00111D99">
              <w:rPr>
                <w:rFonts w:ascii="Simsun" w:hAnsi="Simsun"/>
                <w:color w:val="000000"/>
                <w:sz w:val="18"/>
                <w:szCs w:val="18"/>
              </w:rPr>
              <w:t>博士生导师</w:t>
            </w:r>
          </w:p>
        </w:tc>
        <w:tc>
          <w:tcPr>
            <w:tcW w:w="992" w:type="dxa"/>
            <w:vAlign w:val="center"/>
          </w:tcPr>
          <w:p w:rsidR="00263A66" w:rsidRPr="00111D99" w:rsidRDefault="00263A66" w:rsidP="00F33B62">
            <w:pPr>
              <w:ind w:firstLineChars="0" w:firstLine="0"/>
              <w:rPr>
                <w:rFonts w:ascii="Simsun" w:hAnsi="Simsun"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7</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谭毓安</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男</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1972/1</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教授</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技术负责人</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Pr="00111D99" w:rsidRDefault="00263A66" w:rsidP="00F33B62">
            <w:pPr>
              <w:ind w:firstLineChars="0" w:firstLine="0"/>
              <w:rPr>
                <w:rFonts w:ascii="Simsun" w:hAnsi="Simsun" w:hint="eastAsia"/>
                <w:color w:val="000000"/>
                <w:sz w:val="18"/>
                <w:szCs w:val="18"/>
              </w:rPr>
            </w:pPr>
            <w:r w:rsidRPr="00111D99">
              <w:rPr>
                <w:rFonts w:ascii="Simsun" w:hAnsi="Simsun"/>
                <w:color w:val="000000"/>
                <w:sz w:val="18"/>
                <w:szCs w:val="18"/>
              </w:rPr>
              <w:t>博士生导师</w:t>
            </w:r>
          </w:p>
        </w:tc>
        <w:tc>
          <w:tcPr>
            <w:tcW w:w="992" w:type="dxa"/>
            <w:vAlign w:val="center"/>
          </w:tcPr>
          <w:p w:rsidR="00263A66" w:rsidRPr="00111D99" w:rsidRDefault="00263A66" w:rsidP="00F33B62">
            <w:pPr>
              <w:ind w:firstLineChars="0" w:firstLine="0"/>
              <w:rPr>
                <w:rFonts w:ascii="Simsun" w:hAnsi="Simsun"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A007A6" w:rsidRDefault="00263A66" w:rsidP="00F33B62">
            <w:pPr>
              <w:ind w:firstLineChars="0" w:firstLine="0"/>
              <w:jc w:val="center"/>
              <w:rPr>
                <w:rFonts w:asciiTheme="majorEastAsia" w:eastAsiaTheme="majorEastAsia" w:hAnsiTheme="majorEastAsia"/>
              </w:rPr>
            </w:pPr>
            <w:r w:rsidRPr="00A007A6">
              <w:rPr>
                <w:rFonts w:asciiTheme="majorEastAsia" w:eastAsiaTheme="majorEastAsia" w:hAnsiTheme="majorEastAsia" w:hint="eastAsia"/>
              </w:rPr>
              <w:t>8</w:t>
            </w:r>
          </w:p>
        </w:tc>
        <w:tc>
          <w:tcPr>
            <w:tcW w:w="1208"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郭平</w:t>
            </w:r>
          </w:p>
        </w:tc>
        <w:tc>
          <w:tcPr>
            <w:tcW w:w="710"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男</w:t>
            </w:r>
          </w:p>
        </w:tc>
        <w:tc>
          <w:tcPr>
            <w:tcW w:w="1362" w:type="dxa"/>
            <w:vAlign w:val="center"/>
          </w:tcPr>
          <w:p w:rsidR="00263A66" w:rsidRDefault="00263A66" w:rsidP="00F33B62">
            <w:pPr>
              <w:ind w:firstLineChars="0" w:firstLine="0"/>
              <w:jc w:val="right"/>
              <w:rPr>
                <w:rFonts w:ascii="Simsun" w:hAnsi="Simsun" w:hint="eastAsia"/>
                <w:color w:val="000000"/>
                <w:sz w:val="18"/>
                <w:szCs w:val="18"/>
              </w:rPr>
            </w:pPr>
            <w:r>
              <w:rPr>
                <w:rFonts w:ascii="Simsun" w:hAnsi="Simsun" w:hint="eastAsia"/>
                <w:color w:val="000000"/>
                <w:sz w:val="18"/>
                <w:szCs w:val="18"/>
              </w:rPr>
              <w:t>1957/9</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教授</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技术负责人</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Pr="00111D99" w:rsidRDefault="00263A66" w:rsidP="00F33B62">
            <w:pPr>
              <w:ind w:firstLineChars="0" w:firstLine="0"/>
              <w:rPr>
                <w:rFonts w:ascii="Simsun" w:hAnsi="Simsun" w:hint="eastAsia"/>
                <w:color w:val="000000"/>
                <w:sz w:val="18"/>
                <w:szCs w:val="18"/>
              </w:rPr>
            </w:pPr>
            <w:r w:rsidRPr="00111D99">
              <w:rPr>
                <w:rFonts w:ascii="Simsun" w:hAnsi="Simsun"/>
                <w:color w:val="000000"/>
                <w:sz w:val="18"/>
                <w:szCs w:val="18"/>
              </w:rPr>
              <w:t>博士生导师</w:t>
            </w:r>
          </w:p>
        </w:tc>
        <w:tc>
          <w:tcPr>
            <w:tcW w:w="992" w:type="dxa"/>
            <w:vAlign w:val="center"/>
          </w:tcPr>
          <w:p w:rsidR="00263A66" w:rsidRPr="00111D99" w:rsidRDefault="00263A66" w:rsidP="00F33B62">
            <w:pPr>
              <w:ind w:firstLineChars="0" w:firstLine="0"/>
              <w:rPr>
                <w:rFonts w:ascii="Simsun" w:hAnsi="Simsun"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A007A6" w:rsidRDefault="00263A66" w:rsidP="00F33B62">
            <w:pPr>
              <w:ind w:firstLineChars="0" w:firstLine="0"/>
              <w:jc w:val="center"/>
              <w:rPr>
                <w:rFonts w:asciiTheme="majorEastAsia" w:eastAsiaTheme="majorEastAsia" w:hAnsiTheme="majorEastAsia"/>
              </w:rPr>
            </w:pPr>
            <w:r w:rsidRPr="00A007A6">
              <w:rPr>
                <w:rFonts w:asciiTheme="majorEastAsia" w:eastAsiaTheme="majorEastAsia" w:hAnsiTheme="majorEastAsia" w:hint="eastAsia"/>
              </w:rPr>
              <w:t>9</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李侃</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男</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1975/1</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教授</w:t>
            </w:r>
          </w:p>
        </w:tc>
        <w:tc>
          <w:tcPr>
            <w:tcW w:w="1134" w:type="dxa"/>
            <w:vAlign w:val="center"/>
          </w:tcPr>
          <w:p w:rsidR="00263A66" w:rsidRPr="00BA5B45"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技术负责人</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Pr="00111D99" w:rsidRDefault="00263A66" w:rsidP="00F33B62">
            <w:pPr>
              <w:ind w:firstLineChars="0" w:firstLine="0"/>
              <w:rPr>
                <w:rFonts w:ascii="Simsun" w:hAnsi="Simsun" w:hint="eastAsia"/>
                <w:color w:val="000000"/>
                <w:sz w:val="18"/>
                <w:szCs w:val="18"/>
              </w:rPr>
            </w:pPr>
            <w:r w:rsidRPr="00111D99">
              <w:rPr>
                <w:rFonts w:ascii="Simsun" w:hAnsi="Simsun"/>
                <w:color w:val="000000"/>
                <w:sz w:val="18"/>
                <w:szCs w:val="18"/>
              </w:rPr>
              <w:t>博士生导师</w:t>
            </w:r>
          </w:p>
        </w:tc>
        <w:tc>
          <w:tcPr>
            <w:tcW w:w="992" w:type="dxa"/>
            <w:vAlign w:val="center"/>
          </w:tcPr>
          <w:p w:rsidR="00263A66" w:rsidRPr="00111D99"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2012.05</w:t>
            </w:r>
          </w:p>
        </w:tc>
      </w:tr>
      <w:tr w:rsidR="00263A66" w:rsidTr="00F33B62">
        <w:trPr>
          <w:trHeight w:val="510"/>
          <w:jc w:val="center"/>
        </w:trPr>
        <w:tc>
          <w:tcPr>
            <w:tcW w:w="747" w:type="dxa"/>
            <w:vAlign w:val="center"/>
          </w:tcPr>
          <w:p w:rsidR="00263A66" w:rsidRPr="00A007A6" w:rsidRDefault="00263A66" w:rsidP="00F33B62">
            <w:pPr>
              <w:ind w:firstLineChars="0" w:firstLine="0"/>
              <w:jc w:val="center"/>
              <w:rPr>
                <w:rFonts w:asciiTheme="majorEastAsia" w:eastAsiaTheme="majorEastAsia" w:hAnsiTheme="majorEastAsia"/>
              </w:rPr>
            </w:pPr>
            <w:r w:rsidRPr="00A007A6">
              <w:rPr>
                <w:rFonts w:asciiTheme="majorEastAsia" w:eastAsiaTheme="majorEastAsia" w:hAnsiTheme="majorEastAsia" w:hint="eastAsia"/>
              </w:rPr>
              <w:t>10</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戴林</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男</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1977/2</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副教授</w:t>
            </w:r>
          </w:p>
        </w:tc>
        <w:tc>
          <w:tcPr>
            <w:tcW w:w="1134" w:type="dxa"/>
            <w:vAlign w:val="center"/>
          </w:tcPr>
          <w:p w:rsidR="00263A66" w:rsidRPr="00BA5B45"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技术负责人</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Pr="00111D99" w:rsidRDefault="00263A66" w:rsidP="00F33B62">
            <w:pPr>
              <w:ind w:firstLineChars="0" w:firstLine="0"/>
              <w:rPr>
                <w:rFonts w:ascii="Simsun" w:hAnsi="Simsun" w:hint="eastAsia"/>
                <w:color w:val="000000"/>
                <w:sz w:val="18"/>
                <w:szCs w:val="18"/>
              </w:rPr>
            </w:pPr>
            <w:r w:rsidRPr="00111D99">
              <w:rPr>
                <w:rFonts w:ascii="Simsun" w:hAnsi="Simsun"/>
                <w:color w:val="000000"/>
                <w:sz w:val="18"/>
                <w:szCs w:val="18"/>
              </w:rPr>
              <w:t>博士生导师</w:t>
            </w:r>
          </w:p>
        </w:tc>
        <w:tc>
          <w:tcPr>
            <w:tcW w:w="992" w:type="dxa"/>
            <w:vAlign w:val="center"/>
          </w:tcPr>
          <w:p w:rsidR="00263A66" w:rsidRPr="00111D99"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2013.05</w:t>
            </w:r>
          </w:p>
        </w:tc>
      </w:tr>
      <w:tr w:rsidR="00263A66" w:rsidTr="00F33B62">
        <w:trPr>
          <w:trHeight w:val="510"/>
          <w:jc w:val="center"/>
        </w:trPr>
        <w:tc>
          <w:tcPr>
            <w:tcW w:w="747" w:type="dxa"/>
            <w:vAlign w:val="center"/>
          </w:tcPr>
          <w:p w:rsidR="00263A66" w:rsidRPr="00A007A6" w:rsidRDefault="00263A66" w:rsidP="00F33B62">
            <w:pPr>
              <w:ind w:firstLineChars="0" w:firstLine="0"/>
              <w:jc w:val="center"/>
              <w:rPr>
                <w:rFonts w:asciiTheme="majorEastAsia" w:eastAsiaTheme="majorEastAsia" w:hAnsiTheme="majorEastAsia"/>
              </w:rPr>
            </w:pPr>
            <w:r w:rsidRPr="00A007A6">
              <w:rPr>
                <w:rFonts w:asciiTheme="majorEastAsia" w:eastAsiaTheme="majorEastAsia" w:hAnsiTheme="majorEastAsia" w:hint="eastAsia"/>
              </w:rPr>
              <w:t>11</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李凡</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女</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1975/5</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副教授</w:t>
            </w:r>
          </w:p>
        </w:tc>
        <w:tc>
          <w:tcPr>
            <w:tcW w:w="1134" w:type="dxa"/>
            <w:vAlign w:val="center"/>
          </w:tcPr>
          <w:p w:rsidR="00263A66" w:rsidRPr="00BA5B45"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技术负责人</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Pr="00111D99" w:rsidRDefault="00263A66" w:rsidP="00F33B62">
            <w:pPr>
              <w:ind w:firstLineChars="0" w:firstLine="0"/>
              <w:rPr>
                <w:rFonts w:ascii="Simsun" w:hAnsi="Simsun" w:hint="eastAsia"/>
                <w:color w:val="000000"/>
                <w:sz w:val="18"/>
                <w:szCs w:val="18"/>
              </w:rPr>
            </w:pPr>
            <w:r w:rsidRPr="00111D99">
              <w:rPr>
                <w:rFonts w:ascii="Simsun" w:hAnsi="Simsun"/>
                <w:color w:val="000000"/>
                <w:sz w:val="18"/>
                <w:szCs w:val="18"/>
              </w:rPr>
              <w:t>博士生导师</w:t>
            </w:r>
          </w:p>
        </w:tc>
        <w:tc>
          <w:tcPr>
            <w:tcW w:w="992" w:type="dxa"/>
            <w:vAlign w:val="center"/>
          </w:tcPr>
          <w:p w:rsidR="00263A66" w:rsidRPr="00111D99"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2013.05</w:t>
            </w:r>
          </w:p>
        </w:tc>
      </w:tr>
      <w:tr w:rsidR="00263A66" w:rsidTr="00F33B62">
        <w:trPr>
          <w:trHeight w:val="510"/>
          <w:jc w:val="center"/>
        </w:trPr>
        <w:tc>
          <w:tcPr>
            <w:tcW w:w="747" w:type="dxa"/>
            <w:vAlign w:val="center"/>
          </w:tcPr>
          <w:p w:rsidR="00263A66" w:rsidRPr="00A007A6" w:rsidRDefault="00263A66" w:rsidP="00F33B62">
            <w:pPr>
              <w:ind w:firstLineChars="0" w:firstLine="0"/>
              <w:jc w:val="center"/>
              <w:rPr>
                <w:rFonts w:asciiTheme="majorEastAsia" w:eastAsiaTheme="majorEastAsia" w:hAnsiTheme="majorEastAsia"/>
              </w:rPr>
            </w:pPr>
            <w:r w:rsidRPr="00A007A6">
              <w:rPr>
                <w:rFonts w:asciiTheme="majorEastAsia" w:eastAsiaTheme="majorEastAsia" w:hAnsiTheme="majorEastAsia" w:hint="eastAsia"/>
              </w:rPr>
              <w:t>12</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陆慧梅</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女</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1975/6</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副教授</w:t>
            </w:r>
          </w:p>
        </w:tc>
        <w:tc>
          <w:tcPr>
            <w:tcW w:w="1134" w:type="dxa"/>
            <w:vAlign w:val="center"/>
          </w:tcPr>
          <w:p w:rsidR="00263A66" w:rsidRPr="00BA5B45"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技术负责人</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博士生导师</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2011.05</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13</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冯冲</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男</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1977/6</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副研究员</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14</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张华平</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男</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1978/2</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副教授</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15</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cs="宋体" w:hint="eastAsia"/>
                <w:sz w:val="18"/>
                <w:szCs w:val="18"/>
              </w:rPr>
              <w:t>嵩天</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cs="宋体" w:hint="eastAsia"/>
                <w:sz w:val="18"/>
                <w:szCs w:val="18"/>
              </w:rPr>
              <w:t>男</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cs="宋体" w:hint="eastAsia"/>
                <w:sz w:val="18"/>
                <w:szCs w:val="18"/>
              </w:rPr>
              <w:t>1980/4</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cs="宋体" w:hint="eastAsia"/>
                <w:sz w:val="18"/>
                <w:szCs w:val="18"/>
              </w:rPr>
              <w:t>副教授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cs="宋体" w:hint="eastAsia"/>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cs="宋体" w:hint="eastAsia"/>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p>
        </w:tc>
        <w:tc>
          <w:tcPr>
            <w:tcW w:w="992" w:type="dxa"/>
            <w:vAlign w:val="center"/>
          </w:tcPr>
          <w:p w:rsidR="00263A66" w:rsidRDefault="00263A66" w:rsidP="00F33B62">
            <w:pPr>
              <w:ind w:firstLineChars="0" w:firstLine="0"/>
              <w:rPr>
                <w:rFonts w:ascii="Simsun" w:hAnsi="Simsun" w:cs="宋体"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16</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郑军</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男</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1969/2</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副教授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lastRenderedPageBreak/>
              <w:t>17</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刘辉</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男</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1978/11</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副教授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Pr="002E3F78" w:rsidRDefault="00263A66" w:rsidP="00F33B62">
            <w:pPr>
              <w:ind w:firstLineChars="0" w:firstLine="0"/>
              <w:rPr>
                <w:rFonts w:ascii="Simsun" w:hAnsi="Simsun" w:cs="宋体" w:hint="eastAsia"/>
                <w:color w:val="FF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宋体" w:hAnsi="宋体" w:cs="宋体"/>
                <w:color w:val="000000"/>
                <w:sz w:val="22"/>
              </w:rPr>
            </w:pPr>
            <w:r>
              <w:rPr>
                <w:rFonts w:hint="eastAsia"/>
                <w:color w:val="000000"/>
                <w:sz w:val="22"/>
                <w:szCs w:val="22"/>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18</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刘琼昕</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男</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1972/7</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副教授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19</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孙新</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女</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1975/4</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副教授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Pr="002E3F78" w:rsidRDefault="00263A66" w:rsidP="00F33B62">
            <w:pPr>
              <w:ind w:firstLineChars="0" w:firstLine="0"/>
              <w:rPr>
                <w:rFonts w:ascii="Simsun" w:hAnsi="Simsun" w:cs="宋体" w:hint="eastAsia"/>
                <w:color w:val="FF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20</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史树敏</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女</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1978/7</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21</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翟彦龙</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男</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1981/10</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22</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宋丹丹</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女</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1982/1</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23</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王明钟</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男</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1980/1</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24</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高春晓</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女</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1975/5</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25</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鉴萍</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女</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1981/1</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26</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汤世平</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男</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1975/1</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27</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袁武</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男</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1974/9</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28</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张子剑</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男</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1984/6</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hint="eastAsia"/>
                <w:color w:val="000000"/>
                <w:sz w:val="18"/>
                <w:szCs w:val="18"/>
              </w:rPr>
            </w:pPr>
          </w:p>
        </w:tc>
        <w:tc>
          <w:tcPr>
            <w:tcW w:w="992" w:type="dxa"/>
            <w:vAlign w:val="center"/>
          </w:tcPr>
          <w:p w:rsidR="00263A66" w:rsidRDefault="00263A66" w:rsidP="00F33B62">
            <w:pPr>
              <w:ind w:firstLineChars="0" w:firstLine="0"/>
              <w:rPr>
                <w:rFonts w:ascii="Simsun" w:hAnsi="Simsun"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29</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徐畅</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女</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1982/2</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30</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辛欣</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男</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1984/4</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hint="eastAsia"/>
                <w:color w:val="000000"/>
                <w:sz w:val="18"/>
                <w:szCs w:val="18"/>
              </w:rPr>
            </w:pPr>
          </w:p>
        </w:tc>
        <w:tc>
          <w:tcPr>
            <w:tcW w:w="992" w:type="dxa"/>
            <w:vAlign w:val="center"/>
          </w:tcPr>
          <w:p w:rsidR="00263A66" w:rsidRDefault="00263A66" w:rsidP="00F33B62">
            <w:pPr>
              <w:ind w:firstLineChars="0" w:firstLine="0"/>
              <w:rPr>
                <w:rFonts w:ascii="Simsun" w:hAnsi="Simsun"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31</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黄永刚</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男</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1983/9</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hint="eastAsia"/>
                <w:color w:val="000000"/>
                <w:sz w:val="18"/>
                <w:szCs w:val="18"/>
              </w:rPr>
            </w:pPr>
          </w:p>
        </w:tc>
        <w:tc>
          <w:tcPr>
            <w:tcW w:w="992" w:type="dxa"/>
            <w:vAlign w:val="center"/>
          </w:tcPr>
          <w:p w:rsidR="00263A66" w:rsidRDefault="00263A66" w:rsidP="00F33B62">
            <w:pPr>
              <w:ind w:firstLineChars="0" w:firstLine="0"/>
              <w:rPr>
                <w:rFonts w:ascii="Simsun" w:hAnsi="Simsun"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lastRenderedPageBreak/>
              <w:t>32</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毛先领</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男</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sz w:val="18"/>
                <w:szCs w:val="18"/>
              </w:rPr>
              <w:t>1982/6</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hint="eastAsia"/>
                <w:color w:val="000000"/>
                <w:sz w:val="18"/>
                <w:szCs w:val="18"/>
              </w:rPr>
            </w:pPr>
          </w:p>
        </w:tc>
        <w:tc>
          <w:tcPr>
            <w:tcW w:w="992" w:type="dxa"/>
            <w:vAlign w:val="center"/>
          </w:tcPr>
          <w:p w:rsidR="00263A66" w:rsidRDefault="00263A66" w:rsidP="00F33B62">
            <w:pPr>
              <w:ind w:firstLineChars="0" w:firstLine="0"/>
              <w:rPr>
                <w:rFonts w:ascii="Simsun" w:hAnsi="Simsun"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33</w:t>
            </w:r>
          </w:p>
        </w:tc>
        <w:tc>
          <w:tcPr>
            <w:tcW w:w="1208"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礼欣</w:t>
            </w:r>
          </w:p>
        </w:tc>
        <w:tc>
          <w:tcPr>
            <w:tcW w:w="710"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女</w:t>
            </w:r>
          </w:p>
        </w:tc>
        <w:tc>
          <w:tcPr>
            <w:tcW w:w="1362" w:type="dxa"/>
            <w:vAlign w:val="center"/>
          </w:tcPr>
          <w:p w:rsidR="00263A66" w:rsidRPr="007B71A8" w:rsidRDefault="00263A66" w:rsidP="00F33B62">
            <w:pPr>
              <w:ind w:firstLineChars="0" w:firstLine="0"/>
              <w:jc w:val="right"/>
              <w:rPr>
                <w:rFonts w:ascii="Simsun" w:hAnsi="Simsun" w:hint="eastAsia"/>
                <w:sz w:val="18"/>
                <w:szCs w:val="18"/>
              </w:rPr>
            </w:pPr>
            <w:r w:rsidRPr="007B71A8">
              <w:rPr>
                <w:rFonts w:ascii="Simsun" w:hAnsi="Simsun" w:hint="eastAsia"/>
                <w:sz w:val="18"/>
                <w:szCs w:val="18"/>
              </w:rPr>
              <w:t>1980/4</w:t>
            </w:r>
          </w:p>
        </w:tc>
        <w:tc>
          <w:tcPr>
            <w:tcW w:w="831"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其他</w:t>
            </w:r>
          </w:p>
        </w:tc>
        <w:tc>
          <w:tcPr>
            <w:tcW w:w="1418"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计算机应用</w:t>
            </w:r>
          </w:p>
        </w:tc>
        <w:tc>
          <w:tcPr>
            <w:tcW w:w="1134"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hint="eastAsia"/>
                <w:color w:val="000000"/>
                <w:sz w:val="18"/>
                <w:szCs w:val="18"/>
              </w:rPr>
            </w:pPr>
          </w:p>
        </w:tc>
        <w:tc>
          <w:tcPr>
            <w:tcW w:w="992" w:type="dxa"/>
            <w:vAlign w:val="center"/>
          </w:tcPr>
          <w:p w:rsidR="00263A66" w:rsidRDefault="00263A66" w:rsidP="00F33B62">
            <w:pPr>
              <w:ind w:firstLineChars="0" w:firstLine="0"/>
              <w:rPr>
                <w:rFonts w:ascii="Simsun" w:hAnsi="Simsun"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34</w:t>
            </w:r>
          </w:p>
        </w:tc>
        <w:tc>
          <w:tcPr>
            <w:tcW w:w="1208"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郭宇航</w:t>
            </w:r>
          </w:p>
        </w:tc>
        <w:tc>
          <w:tcPr>
            <w:tcW w:w="710"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男</w:t>
            </w:r>
          </w:p>
        </w:tc>
        <w:tc>
          <w:tcPr>
            <w:tcW w:w="1362" w:type="dxa"/>
            <w:vAlign w:val="center"/>
          </w:tcPr>
          <w:p w:rsidR="00263A66" w:rsidRPr="007B71A8" w:rsidRDefault="00263A66" w:rsidP="00F33B62">
            <w:pPr>
              <w:ind w:firstLineChars="0" w:firstLine="0"/>
              <w:jc w:val="right"/>
              <w:rPr>
                <w:rFonts w:ascii="Simsun" w:hAnsi="Simsun" w:hint="eastAsia"/>
                <w:sz w:val="18"/>
                <w:szCs w:val="18"/>
              </w:rPr>
            </w:pPr>
            <w:r w:rsidRPr="007B71A8">
              <w:rPr>
                <w:rFonts w:ascii="Simsun" w:hAnsi="Simsun" w:hint="eastAsia"/>
                <w:sz w:val="18"/>
                <w:szCs w:val="18"/>
              </w:rPr>
              <w:t>1984/05</w:t>
            </w:r>
          </w:p>
        </w:tc>
        <w:tc>
          <w:tcPr>
            <w:tcW w:w="831"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其他</w:t>
            </w:r>
          </w:p>
        </w:tc>
        <w:tc>
          <w:tcPr>
            <w:tcW w:w="1418"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计算机应用</w:t>
            </w:r>
          </w:p>
        </w:tc>
        <w:tc>
          <w:tcPr>
            <w:tcW w:w="1134"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hint="eastAsia"/>
                <w:color w:val="000000"/>
                <w:sz w:val="18"/>
                <w:szCs w:val="18"/>
              </w:rPr>
            </w:pPr>
          </w:p>
        </w:tc>
        <w:tc>
          <w:tcPr>
            <w:tcW w:w="992" w:type="dxa"/>
            <w:vAlign w:val="center"/>
          </w:tcPr>
          <w:p w:rsidR="00263A66" w:rsidRDefault="00263A66" w:rsidP="00F33B62">
            <w:pPr>
              <w:ind w:firstLineChars="0" w:firstLine="0"/>
              <w:rPr>
                <w:rFonts w:ascii="Simsun" w:hAnsi="Simsun"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35</w:t>
            </w:r>
          </w:p>
        </w:tc>
        <w:tc>
          <w:tcPr>
            <w:tcW w:w="1208"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赵熙</w:t>
            </w:r>
          </w:p>
        </w:tc>
        <w:tc>
          <w:tcPr>
            <w:tcW w:w="710"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男</w:t>
            </w:r>
          </w:p>
        </w:tc>
        <w:tc>
          <w:tcPr>
            <w:tcW w:w="1362" w:type="dxa"/>
            <w:vAlign w:val="center"/>
          </w:tcPr>
          <w:p w:rsidR="00263A66" w:rsidRPr="007B71A8" w:rsidRDefault="00263A66" w:rsidP="00F33B62">
            <w:pPr>
              <w:ind w:firstLineChars="0" w:firstLine="0"/>
              <w:jc w:val="right"/>
              <w:rPr>
                <w:rFonts w:ascii="Simsun" w:hAnsi="Simsun" w:hint="eastAsia"/>
                <w:sz w:val="18"/>
                <w:szCs w:val="18"/>
              </w:rPr>
            </w:pPr>
            <w:r w:rsidRPr="007B71A8">
              <w:rPr>
                <w:rFonts w:ascii="Simsun" w:hAnsi="Simsun" w:hint="eastAsia"/>
                <w:sz w:val="18"/>
                <w:szCs w:val="18"/>
              </w:rPr>
              <w:t>1985/02</w:t>
            </w:r>
          </w:p>
        </w:tc>
        <w:tc>
          <w:tcPr>
            <w:tcW w:w="831"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其他</w:t>
            </w:r>
          </w:p>
        </w:tc>
        <w:tc>
          <w:tcPr>
            <w:tcW w:w="1134"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其他</w:t>
            </w:r>
          </w:p>
        </w:tc>
        <w:tc>
          <w:tcPr>
            <w:tcW w:w="1418"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计算机应用</w:t>
            </w:r>
          </w:p>
        </w:tc>
        <w:tc>
          <w:tcPr>
            <w:tcW w:w="1134" w:type="dxa"/>
            <w:vAlign w:val="center"/>
          </w:tcPr>
          <w:p w:rsidR="00263A66" w:rsidRPr="007B71A8" w:rsidRDefault="00263A66" w:rsidP="00F33B62">
            <w:pPr>
              <w:ind w:firstLineChars="0" w:firstLine="0"/>
              <w:rPr>
                <w:rFonts w:ascii="Simsun" w:hAnsi="Simsun" w:hint="eastAsia"/>
                <w:sz w:val="18"/>
                <w:szCs w:val="18"/>
              </w:rPr>
            </w:pPr>
            <w:r w:rsidRPr="007B71A8">
              <w:rPr>
                <w:rFonts w:ascii="Simsun" w:hAnsi="Simsun" w:hint="eastAsia"/>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hint="eastAsia"/>
                <w:color w:val="000000"/>
                <w:sz w:val="18"/>
                <w:szCs w:val="18"/>
              </w:rPr>
            </w:pPr>
          </w:p>
        </w:tc>
        <w:tc>
          <w:tcPr>
            <w:tcW w:w="992" w:type="dxa"/>
            <w:vAlign w:val="center"/>
          </w:tcPr>
          <w:p w:rsidR="00263A66" w:rsidRDefault="00263A66" w:rsidP="00F33B62">
            <w:pPr>
              <w:ind w:firstLineChars="0" w:firstLine="0"/>
              <w:rPr>
                <w:rFonts w:ascii="Simsun" w:hAnsi="Simsun"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36</w:t>
            </w:r>
          </w:p>
        </w:tc>
        <w:tc>
          <w:tcPr>
            <w:tcW w:w="120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cs="宋体" w:hint="eastAsia"/>
                <w:sz w:val="18"/>
                <w:szCs w:val="18"/>
              </w:rPr>
              <w:t>沈蒙</w:t>
            </w:r>
          </w:p>
        </w:tc>
        <w:tc>
          <w:tcPr>
            <w:tcW w:w="710"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cs="宋体" w:hint="eastAsia"/>
                <w:sz w:val="18"/>
                <w:szCs w:val="18"/>
              </w:rPr>
              <w:t>男</w:t>
            </w:r>
          </w:p>
        </w:tc>
        <w:tc>
          <w:tcPr>
            <w:tcW w:w="1362" w:type="dxa"/>
            <w:vAlign w:val="center"/>
          </w:tcPr>
          <w:p w:rsidR="00263A66" w:rsidRPr="007B71A8" w:rsidRDefault="00263A66" w:rsidP="00F33B62">
            <w:pPr>
              <w:ind w:firstLineChars="0" w:firstLine="0"/>
              <w:jc w:val="right"/>
              <w:rPr>
                <w:rFonts w:ascii="Simsun" w:hAnsi="Simsun" w:cs="宋体" w:hint="eastAsia"/>
                <w:sz w:val="18"/>
                <w:szCs w:val="18"/>
              </w:rPr>
            </w:pPr>
            <w:r w:rsidRPr="007B71A8">
              <w:rPr>
                <w:rFonts w:ascii="Simsun" w:hAnsi="Simsun" w:cs="宋体" w:hint="eastAsia"/>
                <w:sz w:val="18"/>
                <w:szCs w:val="18"/>
              </w:rPr>
              <w:t>1988/1</w:t>
            </w:r>
          </w:p>
        </w:tc>
        <w:tc>
          <w:tcPr>
            <w:tcW w:w="831"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hint="eastAsia"/>
                <w:sz w:val="18"/>
                <w:szCs w:val="18"/>
              </w:rPr>
              <w:t>讲师</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cs="宋体" w:hint="eastAsia"/>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sz w:val="18"/>
                <w:szCs w:val="18"/>
              </w:rPr>
              <w:t>计算机应用</w:t>
            </w:r>
          </w:p>
        </w:tc>
        <w:tc>
          <w:tcPr>
            <w:tcW w:w="1134" w:type="dxa"/>
            <w:vAlign w:val="center"/>
          </w:tcPr>
          <w:p w:rsidR="00263A66" w:rsidRPr="007B71A8" w:rsidRDefault="00263A66" w:rsidP="00F33B62">
            <w:pPr>
              <w:ind w:firstLineChars="0" w:firstLine="0"/>
              <w:rPr>
                <w:rFonts w:ascii="Simsun" w:hAnsi="Simsun" w:cs="宋体" w:hint="eastAsia"/>
                <w:sz w:val="18"/>
                <w:szCs w:val="18"/>
              </w:rPr>
            </w:pPr>
            <w:r w:rsidRPr="007B71A8">
              <w:rPr>
                <w:rFonts w:ascii="Simsun" w:hAnsi="Simsun" w:cs="宋体" w:hint="eastAsia"/>
                <w:sz w:val="18"/>
                <w:szCs w:val="18"/>
              </w:rPr>
              <w:t>博士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hint="eastAsia"/>
                <w:color w:val="000000"/>
                <w:sz w:val="18"/>
                <w:szCs w:val="18"/>
              </w:rPr>
            </w:pPr>
          </w:p>
        </w:tc>
        <w:tc>
          <w:tcPr>
            <w:tcW w:w="992" w:type="dxa"/>
            <w:vAlign w:val="center"/>
          </w:tcPr>
          <w:p w:rsidR="00263A66" w:rsidRDefault="00263A66" w:rsidP="00F33B62">
            <w:pPr>
              <w:ind w:firstLineChars="0" w:firstLine="0"/>
              <w:rPr>
                <w:rFonts w:ascii="Simsun" w:hAnsi="Simsun"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37</w:t>
            </w:r>
          </w:p>
        </w:tc>
        <w:tc>
          <w:tcPr>
            <w:tcW w:w="1208" w:type="dxa"/>
            <w:vAlign w:val="center"/>
          </w:tcPr>
          <w:p w:rsidR="00263A66" w:rsidRPr="007B71A8" w:rsidRDefault="00263A66" w:rsidP="00F33B62">
            <w:pPr>
              <w:ind w:firstLineChars="0" w:firstLine="0"/>
              <w:rPr>
                <w:rFonts w:ascii="Simsun" w:hAnsi="Simsun" w:cs="宋体" w:hint="eastAsia"/>
                <w:color w:val="000000"/>
                <w:sz w:val="18"/>
                <w:szCs w:val="18"/>
              </w:rPr>
            </w:pPr>
            <w:r w:rsidRPr="007B71A8">
              <w:rPr>
                <w:rFonts w:ascii="Simsun" w:hAnsi="Simsun"/>
                <w:color w:val="000000"/>
                <w:sz w:val="18"/>
                <w:szCs w:val="18"/>
              </w:rPr>
              <w:t>黄静</w:t>
            </w:r>
          </w:p>
        </w:tc>
        <w:tc>
          <w:tcPr>
            <w:tcW w:w="710" w:type="dxa"/>
            <w:vAlign w:val="center"/>
          </w:tcPr>
          <w:p w:rsidR="00263A66" w:rsidRPr="007B71A8" w:rsidRDefault="00263A66" w:rsidP="00F33B62">
            <w:pPr>
              <w:ind w:firstLineChars="0" w:firstLine="0"/>
              <w:rPr>
                <w:rFonts w:ascii="Simsun" w:hAnsi="Simsun" w:cs="宋体" w:hint="eastAsia"/>
                <w:color w:val="000000"/>
                <w:sz w:val="18"/>
                <w:szCs w:val="18"/>
              </w:rPr>
            </w:pPr>
            <w:r w:rsidRPr="007B71A8">
              <w:rPr>
                <w:rFonts w:ascii="Simsun" w:hAnsi="Simsun"/>
                <w:color w:val="000000"/>
                <w:sz w:val="18"/>
                <w:szCs w:val="18"/>
              </w:rPr>
              <w:t>女</w:t>
            </w:r>
          </w:p>
        </w:tc>
        <w:tc>
          <w:tcPr>
            <w:tcW w:w="1362" w:type="dxa"/>
            <w:vAlign w:val="center"/>
          </w:tcPr>
          <w:p w:rsidR="00263A66" w:rsidRPr="007B71A8" w:rsidRDefault="00263A66" w:rsidP="00F33B62">
            <w:pPr>
              <w:ind w:firstLineChars="0" w:firstLine="0"/>
              <w:jc w:val="right"/>
              <w:rPr>
                <w:rFonts w:ascii="Simsun" w:hAnsi="Simsun" w:cs="宋体" w:hint="eastAsia"/>
                <w:color w:val="000000"/>
                <w:sz w:val="18"/>
                <w:szCs w:val="18"/>
              </w:rPr>
            </w:pPr>
            <w:r w:rsidRPr="007B71A8">
              <w:rPr>
                <w:rFonts w:ascii="Simsun" w:hAnsi="Simsun"/>
                <w:color w:val="000000"/>
                <w:sz w:val="18"/>
                <w:szCs w:val="18"/>
              </w:rPr>
              <w:t>1975/1</w:t>
            </w:r>
          </w:p>
        </w:tc>
        <w:tc>
          <w:tcPr>
            <w:tcW w:w="831" w:type="dxa"/>
            <w:vAlign w:val="center"/>
          </w:tcPr>
          <w:p w:rsidR="00263A66" w:rsidRPr="007B71A8" w:rsidRDefault="00263A66" w:rsidP="00F33B62">
            <w:pPr>
              <w:ind w:firstLineChars="0" w:firstLine="0"/>
              <w:rPr>
                <w:rFonts w:ascii="Simsun" w:hAnsi="Simsun" w:cs="宋体" w:hint="eastAsia"/>
                <w:color w:val="000000"/>
                <w:sz w:val="18"/>
                <w:szCs w:val="18"/>
              </w:rPr>
            </w:pPr>
            <w:r w:rsidRPr="007B71A8">
              <w:rPr>
                <w:rFonts w:ascii="Simsun" w:hAnsi="Simsun"/>
                <w:color w:val="000000"/>
                <w:sz w:val="18"/>
                <w:szCs w:val="18"/>
              </w:rPr>
              <w:t>副高</w:t>
            </w:r>
          </w:p>
        </w:tc>
        <w:tc>
          <w:tcPr>
            <w:tcW w:w="1134" w:type="dxa"/>
            <w:vAlign w:val="center"/>
          </w:tcPr>
          <w:p w:rsidR="00263A66" w:rsidRPr="007B71A8" w:rsidRDefault="00263A66" w:rsidP="00F33B62">
            <w:pPr>
              <w:ind w:firstLineChars="0" w:firstLine="0"/>
              <w:rPr>
                <w:rFonts w:ascii="Simsun" w:hAnsi="Simsun" w:cs="宋体" w:hint="eastAsia"/>
                <w:color w:val="000000"/>
                <w:sz w:val="18"/>
                <w:szCs w:val="18"/>
              </w:rPr>
            </w:pPr>
            <w:r w:rsidRPr="007B71A8">
              <w:rPr>
                <w:rFonts w:ascii="Simsun" w:hAnsi="Simsun"/>
                <w:color w:val="000000"/>
                <w:sz w:val="18"/>
                <w:szCs w:val="18"/>
              </w:rPr>
              <w:t>其他</w:t>
            </w:r>
          </w:p>
        </w:tc>
        <w:tc>
          <w:tcPr>
            <w:tcW w:w="1418" w:type="dxa"/>
            <w:vAlign w:val="center"/>
          </w:tcPr>
          <w:p w:rsidR="00263A66" w:rsidRPr="007B71A8" w:rsidRDefault="00263A66" w:rsidP="00F33B62">
            <w:pPr>
              <w:ind w:firstLineChars="0" w:firstLine="0"/>
              <w:rPr>
                <w:rFonts w:ascii="Simsun" w:hAnsi="Simsun" w:cs="宋体" w:hint="eastAsia"/>
                <w:color w:val="000000"/>
                <w:sz w:val="18"/>
                <w:szCs w:val="18"/>
              </w:rPr>
            </w:pPr>
            <w:r w:rsidRPr="007B71A8">
              <w:rPr>
                <w:rFonts w:ascii="Simsun" w:hAnsi="Simsun"/>
                <w:color w:val="000000"/>
                <w:sz w:val="18"/>
                <w:szCs w:val="18"/>
              </w:rPr>
              <w:t>计算机应用技术</w:t>
            </w:r>
          </w:p>
        </w:tc>
        <w:tc>
          <w:tcPr>
            <w:tcW w:w="1134" w:type="dxa"/>
            <w:vAlign w:val="center"/>
          </w:tcPr>
          <w:p w:rsidR="00263A66" w:rsidRPr="007B71A8" w:rsidRDefault="00263A66" w:rsidP="00F33B62">
            <w:pPr>
              <w:ind w:firstLineChars="0" w:firstLine="0"/>
              <w:rPr>
                <w:rFonts w:ascii="Simsun" w:hAnsi="Simsun" w:cs="宋体" w:hint="eastAsia"/>
                <w:color w:val="000000"/>
                <w:sz w:val="18"/>
                <w:szCs w:val="18"/>
              </w:rPr>
            </w:pPr>
            <w:r w:rsidRPr="007B71A8">
              <w:rPr>
                <w:rFonts w:ascii="Simsun" w:hAnsi="Simsun"/>
                <w:color w:val="000000"/>
                <w:sz w:val="18"/>
                <w:szCs w:val="18"/>
              </w:rPr>
              <w:t>硕士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38</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孟德纯</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男</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1984/4</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中级</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软件工程</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硕士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hint="eastAsia"/>
                <w:color w:val="000000"/>
                <w:sz w:val="18"/>
                <w:szCs w:val="18"/>
              </w:rPr>
            </w:pPr>
          </w:p>
        </w:tc>
        <w:tc>
          <w:tcPr>
            <w:tcW w:w="992" w:type="dxa"/>
            <w:vAlign w:val="center"/>
          </w:tcPr>
          <w:p w:rsidR="00263A66" w:rsidRDefault="00263A66" w:rsidP="00F33B62">
            <w:pPr>
              <w:ind w:firstLineChars="0" w:firstLine="0"/>
              <w:rPr>
                <w:rFonts w:ascii="Simsun" w:hAnsi="Simsun" w:hint="eastAsia"/>
                <w:color w:val="000000"/>
                <w:sz w:val="18"/>
                <w:szCs w:val="18"/>
              </w:rPr>
            </w:pP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39</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潘丽烟</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女</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1977/7</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中级</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计算机应用及软件</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硕士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40</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陈秀丽</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女</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1973/2</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中级</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英语</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硕士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41</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王湘平</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女</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1969/8</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中级</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英语</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硕士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42</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戈敬然</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男</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1971/2</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中级</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英语</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硕士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43</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张心红</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女</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1970/3</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中级</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俄语</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硕士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44</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徐德慧</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女</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1977/7</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中级</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日语</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硕士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45</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王沙</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女</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1978/12</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中级</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俄语</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硕士</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46</w:t>
            </w:r>
          </w:p>
        </w:tc>
        <w:tc>
          <w:tcPr>
            <w:tcW w:w="1208" w:type="dxa"/>
            <w:vAlign w:val="center"/>
          </w:tcPr>
          <w:p w:rsidR="00263A66" w:rsidRPr="00793081" w:rsidRDefault="00263A66" w:rsidP="00F33B62">
            <w:pPr>
              <w:ind w:firstLineChars="0" w:firstLine="0"/>
              <w:rPr>
                <w:rFonts w:ascii="Simsun" w:hAnsi="Simsun" w:cs="宋体" w:hint="eastAsia"/>
                <w:sz w:val="18"/>
                <w:szCs w:val="18"/>
              </w:rPr>
            </w:pPr>
            <w:r w:rsidRPr="00793081">
              <w:rPr>
                <w:rFonts w:ascii="Simsun" w:hAnsi="Simsun" w:hint="eastAsia"/>
                <w:sz w:val="18"/>
                <w:szCs w:val="18"/>
              </w:rPr>
              <w:t>黄霞</w:t>
            </w:r>
          </w:p>
        </w:tc>
        <w:tc>
          <w:tcPr>
            <w:tcW w:w="710" w:type="dxa"/>
            <w:vAlign w:val="center"/>
          </w:tcPr>
          <w:p w:rsidR="00263A66" w:rsidRPr="00793081" w:rsidRDefault="00263A66" w:rsidP="00F33B62">
            <w:pPr>
              <w:ind w:firstLineChars="0" w:firstLine="0"/>
              <w:rPr>
                <w:rFonts w:ascii="Simsun" w:hAnsi="Simsun" w:cs="宋体" w:hint="eastAsia"/>
                <w:sz w:val="18"/>
                <w:szCs w:val="18"/>
              </w:rPr>
            </w:pPr>
            <w:r w:rsidRPr="00793081">
              <w:rPr>
                <w:rFonts w:ascii="Simsun" w:hAnsi="Simsun"/>
                <w:sz w:val="18"/>
                <w:szCs w:val="18"/>
              </w:rPr>
              <w:t>女</w:t>
            </w:r>
          </w:p>
        </w:tc>
        <w:tc>
          <w:tcPr>
            <w:tcW w:w="1362" w:type="dxa"/>
            <w:vAlign w:val="center"/>
          </w:tcPr>
          <w:p w:rsidR="00263A66" w:rsidRPr="00793081" w:rsidRDefault="00263A66" w:rsidP="00F33B62">
            <w:pPr>
              <w:ind w:firstLineChars="0" w:firstLine="0"/>
              <w:jc w:val="right"/>
              <w:rPr>
                <w:rFonts w:ascii="Simsun" w:hAnsi="Simsun" w:hint="eastAsia"/>
                <w:sz w:val="18"/>
                <w:szCs w:val="18"/>
              </w:rPr>
            </w:pPr>
            <w:r w:rsidRPr="00793081">
              <w:rPr>
                <w:rFonts w:ascii="Simsun" w:hAnsi="Simsun" w:hint="eastAsia"/>
                <w:sz w:val="18"/>
                <w:szCs w:val="18"/>
              </w:rPr>
              <w:t>198</w:t>
            </w:r>
            <w:r>
              <w:rPr>
                <w:rFonts w:ascii="Simsun" w:hAnsi="Simsun" w:hint="eastAsia"/>
                <w:sz w:val="18"/>
                <w:szCs w:val="18"/>
              </w:rPr>
              <w:t>5</w:t>
            </w:r>
            <w:r w:rsidRPr="00793081">
              <w:rPr>
                <w:rFonts w:ascii="Simsun" w:hAnsi="Simsun" w:hint="eastAsia"/>
                <w:sz w:val="18"/>
                <w:szCs w:val="18"/>
              </w:rPr>
              <w:t>/</w:t>
            </w:r>
            <w:r>
              <w:rPr>
                <w:rFonts w:ascii="Simsun" w:hAnsi="Simsun" w:hint="eastAsia"/>
                <w:sz w:val="18"/>
                <w:szCs w:val="18"/>
              </w:rPr>
              <w:t>9</w:t>
            </w:r>
          </w:p>
        </w:tc>
        <w:tc>
          <w:tcPr>
            <w:tcW w:w="831" w:type="dxa"/>
            <w:vAlign w:val="center"/>
          </w:tcPr>
          <w:p w:rsidR="00263A66" w:rsidRPr="00793081" w:rsidRDefault="00263A66" w:rsidP="00F33B62">
            <w:pPr>
              <w:ind w:firstLineChars="0" w:firstLine="0"/>
              <w:rPr>
                <w:rFonts w:ascii="Simsun" w:hAnsi="Simsun" w:cs="宋体" w:hint="eastAsia"/>
                <w:sz w:val="18"/>
                <w:szCs w:val="18"/>
              </w:rPr>
            </w:pPr>
            <w:r w:rsidRPr="00793081">
              <w:rPr>
                <w:rFonts w:ascii="Simsun" w:hAnsi="Simsun"/>
                <w:sz w:val="18"/>
                <w:szCs w:val="18"/>
              </w:rPr>
              <w:t>其他</w:t>
            </w:r>
          </w:p>
        </w:tc>
        <w:tc>
          <w:tcPr>
            <w:tcW w:w="1134" w:type="dxa"/>
            <w:vAlign w:val="center"/>
          </w:tcPr>
          <w:p w:rsidR="00263A66" w:rsidRPr="00793081" w:rsidRDefault="00263A66" w:rsidP="00F33B62">
            <w:pPr>
              <w:ind w:firstLineChars="0" w:firstLine="0"/>
              <w:rPr>
                <w:rFonts w:ascii="Simsun" w:hAnsi="Simsun" w:cs="宋体" w:hint="eastAsia"/>
                <w:sz w:val="18"/>
                <w:szCs w:val="18"/>
              </w:rPr>
            </w:pPr>
            <w:r w:rsidRPr="00793081">
              <w:rPr>
                <w:rFonts w:ascii="Simsun" w:hAnsi="Simsun"/>
                <w:sz w:val="18"/>
                <w:szCs w:val="18"/>
              </w:rPr>
              <w:t>其他</w:t>
            </w:r>
          </w:p>
        </w:tc>
        <w:tc>
          <w:tcPr>
            <w:tcW w:w="1418" w:type="dxa"/>
            <w:vAlign w:val="center"/>
          </w:tcPr>
          <w:p w:rsidR="00263A66" w:rsidRPr="00793081" w:rsidRDefault="00263A66" w:rsidP="00F33B62">
            <w:pPr>
              <w:ind w:firstLineChars="0" w:firstLine="0"/>
              <w:rPr>
                <w:rFonts w:ascii="Simsun" w:hAnsi="Simsun" w:cs="宋体" w:hint="eastAsia"/>
                <w:sz w:val="18"/>
                <w:szCs w:val="18"/>
              </w:rPr>
            </w:pPr>
            <w:r w:rsidRPr="00793081">
              <w:rPr>
                <w:rFonts w:ascii="Simsun" w:hAnsi="Simsun"/>
                <w:sz w:val="18"/>
                <w:szCs w:val="18"/>
              </w:rPr>
              <w:t xml:space="preserve">　</w:t>
            </w:r>
            <w:r>
              <w:rPr>
                <w:rFonts w:ascii="Simsun" w:hAnsi="Simsun"/>
                <w:color w:val="000000"/>
                <w:sz w:val="18"/>
                <w:szCs w:val="18"/>
              </w:rPr>
              <w:t>其他</w:t>
            </w:r>
          </w:p>
        </w:tc>
        <w:tc>
          <w:tcPr>
            <w:tcW w:w="1134" w:type="dxa"/>
            <w:vAlign w:val="center"/>
          </w:tcPr>
          <w:p w:rsidR="00263A66" w:rsidRPr="00793081" w:rsidRDefault="00263A66" w:rsidP="00F33B62">
            <w:pPr>
              <w:ind w:firstLineChars="0" w:firstLine="0"/>
              <w:rPr>
                <w:rFonts w:ascii="Simsun" w:hAnsi="Simsun" w:cs="宋体" w:hint="eastAsia"/>
                <w:sz w:val="18"/>
                <w:szCs w:val="18"/>
              </w:rPr>
            </w:pPr>
            <w:r>
              <w:rPr>
                <w:rFonts w:ascii="Simsun" w:hAnsi="Simsun" w:hint="eastAsia"/>
                <w:sz w:val="18"/>
                <w:szCs w:val="18"/>
              </w:rPr>
              <w:t>本科</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lastRenderedPageBreak/>
              <w:t>47</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谭雪兰</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女</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1971/1</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r>
              <w:rPr>
                <w:rFonts w:ascii="Simsun" w:hAnsi="Simsun" w:hint="eastAsia"/>
                <w:color w:val="000000"/>
                <w:sz w:val="18"/>
                <w:szCs w:val="18"/>
              </w:rPr>
              <w:t>英语</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大专</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48</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马家立</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男</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1975/11</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r>
              <w:rPr>
                <w:rFonts w:ascii="Simsun" w:hAnsi="Simsun" w:hint="eastAsia"/>
                <w:color w:val="000000"/>
                <w:sz w:val="18"/>
                <w:szCs w:val="18"/>
              </w:rPr>
              <w:t>计算机</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本科</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49</w:t>
            </w:r>
          </w:p>
        </w:tc>
        <w:tc>
          <w:tcPr>
            <w:tcW w:w="120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李华</w:t>
            </w:r>
          </w:p>
        </w:tc>
        <w:tc>
          <w:tcPr>
            <w:tcW w:w="710"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女</w:t>
            </w:r>
          </w:p>
        </w:tc>
        <w:tc>
          <w:tcPr>
            <w:tcW w:w="1362" w:type="dxa"/>
            <w:vAlign w:val="center"/>
          </w:tcPr>
          <w:p w:rsidR="00263A66" w:rsidRDefault="00263A66" w:rsidP="00F33B62">
            <w:pPr>
              <w:ind w:firstLineChars="0" w:firstLine="0"/>
              <w:jc w:val="right"/>
              <w:rPr>
                <w:rFonts w:ascii="Simsun" w:hAnsi="Simsun" w:cs="宋体" w:hint="eastAsia"/>
                <w:color w:val="000000"/>
                <w:sz w:val="18"/>
                <w:szCs w:val="18"/>
              </w:rPr>
            </w:pPr>
            <w:r>
              <w:rPr>
                <w:rFonts w:ascii="Simsun" w:hAnsi="Simsun"/>
                <w:color w:val="000000"/>
                <w:sz w:val="18"/>
                <w:szCs w:val="18"/>
              </w:rPr>
              <w:t>1963/3</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中级</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r>
              <w:rPr>
                <w:rFonts w:ascii="Simsun" w:hAnsi="Simsun" w:hint="eastAsia"/>
                <w:color w:val="000000"/>
                <w:sz w:val="18"/>
                <w:szCs w:val="18"/>
              </w:rPr>
              <w:t>计算机软件</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hint="eastAsia"/>
                <w:color w:val="000000"/>
                <w:sz w:val="18"/>
                <w:szCs w:val="18"/>
              </w:rPr>
              <w:t>本科</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50</w:t>
            </w:r>
          </w:p>
        </w:tc>
        <w:tc>
          <w:tcPr>
            <w:tcW w:w="1208" w:type="dxa"/>
            <w:vAlign w:val="center"/>
          </w:tcPr>
          <w:p w:rsidR="00263A66" w:rsidRDefault="00263A66" w:rsidP="00F33B62">
            <w:pPr>
              <w:ind w:firstLineChars="0" w:firstLine="0"/>
              <w:rPr>
                <w:rFonts w:ascii="Simsun" w:hAnsi="Simsun" w:hint="eastAsia"/>
                <w:color w:val="000000"/>
                <w:sz w:val="18"/>
                <w:szCs w:val="18"/>
              </w:rPr>
            </w:pPr>
            <w:r w:rsidRPr="00912A8F">
              <w:rPr>
                <w:rFonts w:ascii="Simsun" w:hAnsi="Simsun" w:hint="eastAsia"/>
                <w:color w:val="000000"/>
                <w:sz w:val="18"/>
                <w:szCs w:val="18"/>
              </w:rPr>
              <w:t>王丽娜</w:t>
            </w:r>
          </w:p>
        </w:tc>
        <w:tc>
          <w:tcPr>
            <w:tcW w:w="710" w:type="dxa"/>
            <w:vAlign w:val="center"/>
          </w:tcPr>
          <w:p w:rsidR="00263A66" w:rsidRDefault="00263A66" w:rsidP="00F33B62">
            <w:pPr>
              <w:ind w:firstLineChars="0" w:firstLine="0"/>
              <w:rPr>
                <w:rFonts w:ascii="Simsun" w:hAnsi="Simsun" w:hint="eastAsia"/>
                <w:color w:val="000000"/>
                <w:sz w:val="18"/>
                <w:szCs w:val="18"/>
              </w:rPr>
            </w:pPr>
            <w:r>
              <w:rPr>
                <w:rFonts w:ascii="Simsun" w:hAnsi="Simsun"/>
                <w:color w:val="000000"/>
                <w:sz w:val="18"/>
                <w:szCs w:val="18"/>
              </w:rPr>
              <w:t>女</w:t>
            </w:r>
          </w:p>
        </w:tc>
        <w:tc>
          <w:tcPr>
            <w:tcW w:w="1362" w:type="dxa"/>
            <w:vAlign w:val="center"/>
          </w:tcPr>
          <w:p w:rsidR="00263A66" w:rsidRDefault="00263A66" w:rsidP="00F33B62">
            <w:pPr>
              <w:ind w:firstLineChars="0" w:firstLine="0"/>
              <w:jc w:val="right"/>
              <w:rPr>
                <w:rFonts w:ascii="Simsun" w:hAnsi="Simsun" w:hint="eastAsia"/>
                <w:color w:val="000000"/>
                <w:sz w:val="18"/>
                <w:szCs w:val="18"/>
              </w:rPr>
            </w:pPr>
            <w:r>
              <w:rPr>
                <w:rFonts w:ascii="Simsun" w:hAnsi="Simsun" w:hint="eastAsia"/>
                <w:color w:val="000000"/>
                <w:sz w:val="18"/>
                <w:szCs w:val="18"/>
              </w:rPr>
              <w:t>1983/8</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英语</w:t>
            </w:r>
          </w:p>
        </w:tc>
        <w:tc>
          <w:tcPr>
            <w:tcW w:w="1134"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本科</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51</w:t>
            </w:r>
          </w:p>
        </w:tc>
        <w:tc>
          <w:tcPr>
            <w:tcW w:w="1208" w:type="dxa"/>
            <w:vAlign w:val="center"/>
          </w:tcPr>
          <w:p w:rsidR="00263A66" w:rsidRPr="00912A8F" w:rsidRDefault="00263A66" w:rsidP="00F33B62">
            <w:pPr>
              <w:ind w:firstLineChars="0" w:firstLine="0"/>
              <w:rPr>
                <w:rFonts w:ascii="Simsun" w:hAnsi="Simsun" w:hint="eastAsia"/>
                <w:color w:val="000000"/>
                <w:sz w:val="18"/>
                <w:szCs w:val="18"/>
              </w:rPr>
            </w:pPr>
            <w:r w:rsidRPr="008839E9">
              <w:rPr>
                <w:rFonts w:ascii="Simsun" w:hAnsi="Simsun" w:hint="eastAsia"/>
                <w:color w:val="000000"/>
                <w:sz w:val="18"/>
                <w:szCs w:val="18"/>
              </w:rPr>
              <w:t>陈亚岚</w:t>
            </w:r>
          </w:p>
        </w:tc>
        <w:tc>
          <w:tcPr>
            <w:tcW w:w="710"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女</w:t>
            </w:r>
          </w:p>
        </w:tc>
        <w:tc>
          <w:tcPr>
            <w:tcW w:w="1362" w:type="dxa"/>
            <w:vAlign w:val="center"/>
          </w:tcPr>
          <w:p w:rsidR="00263A66" w:rsidRDefault="00263A66" w:rsidP="00F33B62">
            <w:pPr>
              <w:ind w:firstLineChars="0" w:firstLine="0"/>
              <w:jc w:val="right"/>
              <w:rPr>
                <w:rFonts w:ascii="Simsun" w:hAnsi="Simsun" w:hint="eastAsia"/>
                <w:color w:val="000000"/>
                <w:sz w:val="18"/>
                <w:szCs w:val="18"/>
              </w:rPr>
            </w:pPr>
            <w:r>
              <w:rPr>
                <w:rFonts w:ascii="Simsun" w:hAnsi="Simsun" w:hint="eastAsia"/>
                <w:color w:val="000000"/>
                <w:sz w:val="18"/>
                <w:szCs w:val="18"/>
              </w:rPr>
              <w:t>1977/12</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俄语</w:t>
            </w:r>
          </w:p>
        </w:tc>
        <w:tc>
          <w:tcPr>
            <w:tcW w:w="1134"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本科</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52</w:t>
            </w:r>
          </w:p>
        </w:tc>
        <w:tc>
          <w:tcPr>
            <w:tcW w:w="1208" w:type="dxa"/>
            <w:vAlign w:val="center"/>
          </w:tcPr>
          <w:p w:rsidR="00263A66" w:rsidRPr="008839E9" w:rsidRDefault="00263A66" w:rsidP="00F33B62">
            <w:pPr>
              <w:ind w:firstLineChars="0" w:firstLine="0"/>
              <w:rPr>
                <w:rFonts w:ascii="Simsun" w:hAnsi="Simsun" w:hint="eastAsia"/>
                <w:color w:val="000000"/>
                <w:sz w:val="18"/>
                <w:szCs w:val="18"/>
              </w:rPr>
            </w:pPr>
            <w:r w:rsidRPr="003C5398">
              <w:rPr>
                <w:rFonts w:ascii="Simsun" w:hAnsi="Simsun" w:hint="eastAsia"/>
                <w:color w:val="000000"/>
                <w:sz w:val="18"/>
                <w:szCs w:val="18"/>
              </w:rPr>
              <w:t>宋莉莉</w:t>
            </w:r>
          </w:p>
        </w:tc>
        <w:tc>
          <w:tcPr>
            <w:tcW w:w="710"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女</w:t>
            </w:r>
          </w:p>
        </w:tc>
        <w:tc>
          <w:tcPr>
            <w:tcW w:w="1362" w:type="dxa"/>
            <w:vAlign w:val="center"/>
          </w:tcPr>
          <w:p w:rsidR="00263A66" w:rsidRDefault="00263A66" w:rsidP="00F33B62">
            <w:pPr>
              <w:ind w:firstLineChars="0" w:firstLine="0"/>
              <w:jc w:val="right"/>
              <w:rPr>
                <w:rFonts w:ascii="Simsun" w:hAnsi="Simsun" w:hint="eastAsia"/>
                <w:color w:val="000000"/>
                <w:sz w:val="18"/>
                <w:szCs w:val="18"/>
              </w:rPr>
            </w:pPr>
            <w:r>
              <w:rPr>
                <w:rFonts w:ascii="Simsun" w:hAnsi="Simsun" w:hint="eastAsia"/>
                <w:color w:val="000000"/>
                <w:sz w:val="18"/>
                <w:szCs w:val="18"/>
              </w:rPr>
              <w:t>1982/5</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英语</w:t>
            </w:r>
          </w:p>
        </w:tc>
        <w:tc>
          <w:tcPr>
            <w:tcW w:w="1134"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本科</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E01C12" w:rsidRDefault="00263A66" w:rsidP="00F33B62">
            <w:pPr>
              <w:ind w:firstLineChars="0" w:firstLine="0"/>
              <w:jc w:val="center"/>
              <w:rPr>
                <w:rFonts w:asciiTheme="majorEastAsia" w:eastAsiaTheme="majorEastAsia" w:hAnsiTheme="majorEastAsia"/>
                <w:highlight w:val="yellow"/>
              </w:rPr>
            </w:pPr>
            <w:r w:rsidRPr="00A007A6">
              <w:rPr>
                <w:rFonts w:asciiTheme="majorEastAsia" w:eastAsiaTheme="majorEastAsia" w:hAnsiTheme="majorEastAsia" w:hint="eastAsia"/>
              </w:rPr>
              <w:t>53</w:t>
            </w:r>
          </w:p>
        </w:tc>
        <w:tc>
          <w:tcPr>
            <w:tcW w:w="1208" w:type="dxa"/>
            <w:vAlign w:val="center"/>
          </w:tcPr>
          <w:p w:rsidR="00263A66" w:rsidRPr="003C5398" w:rsidRDefault="00263A66" w:rsidP="00F33B62">
            <w:pPr>
              <w:ind w:firstLineChars="0" w:firstLine="0"/>
              <w:rPr>
                <w:rFonts w:ascii="Simsun" w:hAnsi="Simsun" w:hint="eastAsia"/>
                <w:color w:val="000000"/>
                <w:sz w:val="18"/>
                <w:szCs w:val="18"/>
              </w:rPr>
            </w:pPr>
            <w:r w:rsidRPr="003C5398">
              <w:rPr>
                <w:rFonts w:ascii="Simsun" w:hAnsi="Simsun" w:hint="eastAsia"/>
                <w:color w:val="000000"/>
                <w:sz w:val="18"/>
                <w:szCs w:val="18"/>
              </w:rPr>
              <w:t>崔红波</w:t>
            </w:r>
          </w:p>
        </w:tc>
        <w:tc>
          <w:tcPr>
            <w:tcW w:w="710"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女</w:t>
            </w:r>
          </w:p>
        </w:tc>
        <w:tc>
          <w:tcPr>
            <w:tcW w:w="1362" w:type="dxa"/>
            <w:vAlign w:val="center"/>
          </w:tcPr>
          <w:p w:rsidR="00263A66" w:rsidRDefault="00263A66" w:rsidP="00F33B62">
            <w:pPr>
              <w:ind w:firstLineChars="0" w:firstLine="0"/>
              <w:jc w:val="right"/>
              <w:rPr>
                <w:rFonts w:ascii="Simsun" w:hAnsi="Simsun" w:hint="eastAsia"/>
                <w:color w:val="000000"/>
                <w:sz w:val="18"/>
                <w:szCs w:val="18"/>
              </w:rPr>
            </w:pPr>
            <w:r>
              <w:rPr>
                <w:rFonts w:ascii="Simsun" w:hAnsi="Simsun"/>
                <w:color w:val="000000"/>
                <w:sz w:val="18"/>
                <w:szCs w:val="18"/>
              </w:rPr>
              <w:t>1977</w:t>
            </w:r>
            <w:r>
              <w:rPr>
                <w:rFonts w:ascii="Simsun" w:hAnsi="Simsun" w:hint="eastAsia"/>
                <w:color w:val="000000"/>
                <w:sz w:val="18"/>
                <w:szCs w:val="18"/>
              </w:rPr>
              <w:t>/</w:t>
            </w:r>
            <w:r w:rsidRPr="003C5398">
              <w:rPr>
                <w:rFonts w:ascii="Simsun" w:hAnsi="Simsun"/>
                <w:color w:val="000000"/>
                <w:sz w:val="18"/>
                <w:szCs w:val="18"/>
              </w:rPr>
              <w:t>4</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日语</w:t>
            </w:r>
          </w:p>
        </w:tc>
        <w:tc>
          <w:tcPr>
            <w:tcW w:w="1134"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大专</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54</w:t>
            </w:r>
          </w:p>
        </w:tc>
        <w:tc>
          <w:tcPr>
            <w:tcW w:w="1208" w:type="dxa"/>
            <w:vAlign w:val="center"/>
          </w:tcPr>
          <w:p w:rsidR="00263A66" w:rsidRPr="003C5398" w:rsidRDefault="00263A66" w:rsidP="00F33B62">
            <w:pPr>
              <w:ind w:firstLineChars="0" w:firstLine="0"/>
              <w:rPr>
                <w:rFonts w:ascii="Simsun" w:hAnsi="Simsun" w:hint="eastAsia"/>
                <w:color w:val="000000"/>
                <w:sz w:val="18"/>
                <w:szCs w:val="18"/>
              </w:rPr>
            </w:pPr>
            <w:r w:rsidRPr="006B4F83">
              <w:rPr>
                <w:rFonts w:ascii="Simsun" w:hAnsi="Simsun" w:hint="eastAsia"/>
                <w:color w:val="000000"/>
                <w:sz w:val="18"/>
                <w:szCs w:val="18"/>
              </w:rPr>
              <w:t>叶宇</w:t>
            </w:r>
          </w:p>
        </w:tc>
        <w:tc>
          <w:tcPr>
            <w:tcW w:w="710"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男</w:t>
            </w:r>
          </w:p>
        </w:tc>
        <w:tc>
          <w:tcPr>
            <w:tcW w:w="1362" w:type="dxa"/>
            <w:vAlign w:val="center"/>
          </w:tcPr>
          <w:p w:rsidR="00263A66" w:rsidRDefault="00263A66" w:rsidP="00F33B62">
            <w:pPr>
              <w:ind w:firstLineChars="0" w:firstLine="0"/>
              <w:jc w:val="right"/>
              <w:rPr>
                <w:rFonts w:ascii="Simsun" w:hAnsi="Simsun" w:hint="eastAsia"/>
                <w:color w:val="000000"/>
                <w:sz w:val="18"/>
                <w:szCs w:val="18"/>
              </w:rPr>
            </w:pPr>
            <w:r>
              <w:rPr>
                <w:rFonts w:ascii="Simsun" w:hAnsi="Simsun"/>
                <w:color w:val="000000"/>
                <w:sz w:val="18"/>
                <w:szCs w:val="18"/>
              </w:rPr>
              <w:t>1989</w:t>
            </w:r>
            <w:r>
              <w:rPr>
                <w:rFonts w:ascii="Simsun" w:hAnsi="Simsun" w:hint="eastAsia"/>
                <w:color w:val="000000"/>
                <w:sz w:val="18"/>
                <w:szCs w:val="18"/>
              </w:rPr>
              <w:t>/</w:t>
            </w:r>
            <w:r w:rsidRPr="006B4F83">
              <w:rPr>
                <w:rFonts w:ascii="Simsun" w:hAnsi="Simsun"/>
                <w:color w:val="000000"/>
                <w:sz w:val="18"/>
                <w:szCs w:val="18"/>
              </w:rPr>
              <w:t>6</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hint="eastAsia"/>
                <w:color w:val="000000"/>
                <w:sz w:val="18"/>
                <w:szCs w:val="18"/>
              </w:rPr>
            </w:pPr>
            <w:r w:rsidRPr="00AF2866">
              <w:rPr>
                <w:rFonts w:ascii="Simsun" w:hAnsi="Simsun" w:hint="eastAsia"/>
                <w:color w:val="000000"/>
                <w:sz w:val="18"/>
                <w:szCs w:val="18"/>
              </w:rPr>
              <w:t>信息管理与信息系统</w:t>
            </w:r>
          </w:p>
        </w:tc>
        <w:tc>
          <w:tcPr>
            <w:tcW w:w="1134"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本科</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55</w:t>
            </w:r>
          </w:p>
        </w:tc>
        <w:tc>
          <w:tcPr>
            <w:tcW w:w="1208" w:type="dxa"/>
            <w:vAlign w:val="center"/>
          </w:tcPr>
          <w:p w:rsidR="00263A66" w:rsidRPr="006B4F83" w:rsidRDefault="00263A66" w:rsidP="00F33B62">
            <w:pPr>
              <w:ind w:firstLineChars="0" w:firstLine="0"/>
              <w:rPr>
                <w:rFonts w:ascii="Simsun" w:hAnsi="Simsun" w:hint="eastAsia"/>
                <w:color w:val="000000"/>
                <w:sz w:val="18"/>
                <w:szCs w:val="18"/>
              </w:rPr>
            </w:pPr>
            <w:r w:rsidRPr="00DF3124">
              <w:rPr>
                <w:rFonts w:ascii="Simsun" w:hAnsi="Simsun" w:hint="eastAsia"/>
                <w:color w:val="000000"/>
                <w:sz w:val="18"/>
                <w:szCs w:val="18"/>
              </w:rPr>
              <w:t>任金伟</w:t>
            </w:r>
          </w:p>
        </w:tc>
        <w:tc>
          <w:tcPr>
            <w:tcW w:w="710"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男</w:t>
            </w:r>
          </w:p>
        </w:tc>
        <w:tc>
          <w:tcPr>
            <w:tcW w:w="1362" w:type="dxa"/>
            <w:vAlign w:val="center"/>
          </w:tcPr>
          <w:p w:rsidR="00263A66" w:rsidRDefault="00263A66" w:rsidP="00F33B62">
            <w:pPr>
              <w:ind w:firstLineChars="0" w:firstLine="0"/>
              <w:jc w:val="right"/>
              <w:rPr>
                <w:rFonts w:ascii="Simsun" w:hAnsi="Simsun" w:hint="eastAsia"/>
                <w:color w:val="000000"/>
                <w:sz w:val="18"/>
                <w:szCs w:val="18"/>
              </w:rPr>
            </w:pPr>
            <w:r>
              <w:rPr>
                <w:rFonts w:ascii="Simsun" w:hAnsi="Simsun"/>
                <w:color w:val="000000"/>
                <w:sz w:val="18"/>
                <w:szCs w:val="18"/>
              </w:rPr>
              <w:t>1983</w:t>
            </w:r>
            <w:r>
              <w:rPr>
                <w:rFonts w:ascii="Simsun" w:hAnsi="Simsun" w:hint="eastAsia"/>
                <w:color w:val="000000"/>
                <w:sz w:val="18"/>
                <w:szCs w:val="18"/>
              </w:rPr>
              <w:t>/</w:t>
            </w:r>
            <w:r w:rsidRPr="00DF3124">
              <w:rPr>
                <w:rFonts w:ascii="Simsun" w:hAnsi="Simsun"/>
                <w:color w:val="000000"/>
                <w:sz w:val="18"/>
                <w:szCs w:val="18"/>
              </w:rPr>
              <w:t>5</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Pr="00AF2866" w:rsidRDefault="00263A66" w:rsidP="00F33B62">
            <w:pPr>
              <w:ind w:firstLineChars="0" w:firstLine="0"/>
              <w:rPr>
                <w:rFonts w:ascii="Simsun" w:hAnsi="Simsun" w:hint="eastAsia"/>
                <w:color w:val="000000"/>
                <w:sz w:val="18"/>
                <w:szCs w:val="18"/>
              </w:rPr>
            </w:pPr>
            <w:r w:rsidRPr="00DF3124">
              <w:rPr>
                <w:rFonts w:ascii="Simsun" w:hAnsi="Simsun" w:hint="eastAsia"/>
                <w:color w:val="000000"/>
                <w:sz w:val="18"/>
                <w:szCs w:val="18"/>
              </w:rPr>
              <w:t>计算机科学与技术</w:t>
            </w:r>
          </w:p>
        </w:tc>
        <w:tc>
          <w:tcPr>
            <w:tcW w:w="1134"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本科</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RPr="00793081"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56</w:t>
            </w:r>
          </w:p>
        </w:tc>
        <w:tc>
          <w:tcPr>
            <w:tcW w:w="1208" w:type="dxa"/>
            <w:vAlign w:val="center"/>
          </w:tcPr>
          <w:p w:rsidR="00263A66" w:rsidRPr="00DF3124" w:rsidRDefault="00263A66" w:rsidP="00F33B62">
            <w:pPr>
              <w:ind w:firstLineChars="0" w:firstLine="0"/>
              <w:rPr>
                <w:rFonts w:ascii="Simsun" w:hAnsi="Simsun" w:hint="eastAsia"/>
                <w:color w:val="000000"/>
                <w:sz w:val="18"/>
                <w:szCs w:val="18"/>
              </w:rPr>
            </w:pPr>
            <w:r w:rsidRPr="00631E13">
              <w:rPr>
                <w:rFonts w:ascii="Simsun" w:hAnsi="Simsun" w:hint="eastAsia"/>
                <w:color w:val="000000"/>
                <w:sz w:val="18"/>
                <w:szCs w:val="18"/>
              </w:rPr>
              <w:t>杨国忠</w:t>
            </w:r>
          </w:p>
        </w:tc>
        <w:tc>
          <w:tcPr>
            <w:tcW w:w="710"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男</w:t>
            </w:r>
          </w:p>
        </w:tc>
        <w:tc>
          <w:tcPr>
            <w:tcW w:w="1362" w:type="dxa"/>
            <w:vAlign w:val="center"/>
          </w:tcPr>
          <w:p w:rsidR="00263A66" w:rsidRDefault="00263A66" w:rsidP="00F33B62">
            <w:pPr>
              <w:ind w:firstLineChars="0" w:firstLine="0"/>
              <w:jc w:val="right"/>
              <w:rPr>
                <w:rFonts w:ascii="Simsun" w:hAnsi="Simsun" w:hint="eastAsia"/>
                <w:color w:val="000000"/>
                <w:sz w:val="18"/>
                <w:szCs w:val="18"/>
              </w:rPr>
            </w:pPr>
            <w:r>
              <w:rPr>
                <w:rFonts w:ascii="Simsun" w:hAnsi="Simsun"/>
                <w:color w:val="000000"/>
                <w:sz w:val="18"/>
                <w:szCs w:val="18"/>
              </w:rPr>
              <w:t>1992</w:t>
            </w:r>
            <w:r>
              <w:rPr>
                <w:rFonts w:ascii="Simsun" w:hAnsi="Simsun" w:hint="eastAsia"/>
                <w:color w:val="000000"/>
                <w:sz w:val="18"/>
                <w:szCs w:val="18"/>
              </w:rPr>
              <w:t>/</w:t>
            </w:r>
            <w:r w:rsidRPr="00631E13">
              <w:rPr>
                <w:rFonts w:ascii="Simsun" w:hAnsi="Simsun"/>
                <w:color w:val="000000"/>
                <w:sz w:val="18"/>
                <w:szCs w:val="18"/>
              </w:rPr>
              <w:t>9</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Pr="00AF2866" w:rsidRDefault="00263A66" w:rsidP="00F33B62">
            <w:pPr>
              <w:ind w:firstLineChars="0" w:firstLine="0"/>
              <w:rPr>
                <w:rFonts w:ascii="Simsun" w:hAnsi="Simsun" w:hint="eastAsia"/>
                <w:color w:val="000000"/>
                <w:sz w:val="18"/>
                <w:szCs w:val="18"/>
              </w:rPr>
            </w:pPr>
            <w:r w:rsidRPr="00DF3124">
              <w:rPr>
                <w:rFonts w:ascii="Simsun" w:hAnsi="Simsun" w:hint="eastAsia"/>
                <w:color w:val="000000"/>
                <w:sz w:val="18"/>
                <w:szCs w:val="18"/>
              </w:rPr>
              <w:t>计算机科学与技术</w:t>
            </w:r>
          </w:p>
        </w:tc>
        <w:tc>
          <w:tcPr>
            <w:tcW w:w="1134"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本科</w:t>
            </w:r>
          </w:p>
        </w:tc>
        <w:tc>
          <w:tcPr>
            <w:tcW w:w="2551" w:type="dxa"/>
            <w:vAlign w:val="center"/>
          </w:tcPr>
          <w:p w:rsidR="00263A66" w:rsidRPr="00793081" w:rsidRDefault="00263A66" w:rsidP="00F33B62">
            <w:pPr>
              <w:ind w:firstLineChars="0" w:firstLine="0"/>
              <w:rPr>
                <w:rFonts w:ascii="Simsun" w:hAnsi="Simsun" w:cs="宋体" w:hint="eastAsia"/>
                <w:sz w:val="18"/>
                <w:szCs w:val="18"/>
              </w:rPr>
            </w:pPr>
          </w:p>
        </w:tc>
        <w:tc>
          <w:tcPr>
            <w:tcW w:w="1985" w:type="dxa"/>
            <w:vAlign w:val="center"/>
          </w:tcPr>
          <w:p w:rsidR="00263A66" w:rsidRPr="00793081" w:rsidRDefault="00263A66" w:rsidP="00F33B62">
            <w:pPr>
              <w:ind w:firstLineChars="0" w:firstLine="0"/>
              <w:rPr>
                <w:rFonts w:ascii="Simsun" w:hAnsi="Simsun" w:hint="eastAsia"/>
                <w:sz w:val="18"/>
                <w:szCs w:val="18"/>
              </w:rPr>
            </w:pPr>
          </w:p>
        </w:tc>
        <w:tc>
          <w:tcPr>
            <w:tcW w:w="992" w:type="dxa"/>
            <w:vAlign w:val="center"/>
          </w:tcPr>
          <w:p w:rsidR="00263A66" w:rsidRPr="00793081" w:rsidRDefault="00263A66" w:rsidP="00F33B62">
            <w:pPr>
              <w:ind w:firstLineChars="0" w:firstLine="0"/>
              <w:rPr>
                <w:rFonts w:ascii="Simsun" w:hAnsi="Simsun" w:hint="eastAsia"/>
                <w:sz w:val="18"/>
                <w:szCs w:val="18"/>
              </w:rPr>
            </w:pPr>
          </w:p>
        </w:tc>
      </w:tr>
      <w:tr w:rsidR="00263A66" w:rsidTr="00F33B62">
        <w:trPr>
          <w:trHeight w:val="510"/>
          <w:jc w:val="center"/>
        </w:trPr>
        <w:tc>
          <w:tcPr>
            <w:tcW w:w="747" w:type="dxa"/>
            <w:vAlign w:val="center"/>
          </w:tcPr>
          <w:p w:rsidR="00263A66" w:rsidRPr="00E01C12" w:rsidRDefault="00263A66" w:rsidP="00F33B62">
            <w:pPr>
              <w:ind w:firstLineChars="0" w:firstLine="0"/>
              <w:jc w:val="center"/>
              <w:rPr>
                <w:rFonts w:asciiTheme="majorEastAsia" w:eastAsiaTheme="majorEastAsia" w:hAnsiTheme="majorEastAsia"/>
                <w:highlight w:val="yellow"/>
              </w:rPr>
            </w:pPr>
            <w:r w:rsidRPr="00A007A6">
              <w:rPr>
                <w:rFonts w:asciiTheme="majorEastAsia" w:eastAsiaTheme="majorEastAsia" w:hAnsiTheme="majorEastAsia" w:hint="eastAsia"/>
              </w:rPr>
              <w:t>57</w:t>
            </w:r>
          </w:p>
        </w:tc>
        <w:tc>
          <w:tcPr>
            <w:tcW w:w="1208" w:type="dxa"/>
            <w:vAlign w:val="center"/>
          </w:tcPr>
          <w:p w:rsidR="00263A66" w:rsidRPr="00631E13" w:rsidRDefault="00263A66" w:rsidP="00F33B62">
            <w:pPr>
              <w:ind w:firstLineChars="0" w:firstLine="0"/>
              <w:rPr>
                <w:rFonts w:ascii="Simsun" w:hAnsi="Simsun" w:hint="eastAsia"/>
                <w:color w:val="000000"/>
                <w:sz w:val="18"/>
                <w:szCs w:val="18"/>
              </w:rPr>
            </w:pPr>
            <w:r w:rsidRPr="008B6548">
              <w:rPr>
                <w:rFonts w:ascii="Simsun" w:hAnsi="Simsun" w:hint="eastAsia"/>
                <w:color w:val="000000"/>
                <w:sz w:val="18"/>
                <w:szCs w:val="18"/>
              </w:rPr>
              <w:t>蔡京海</w:t>
            </w:r>
          </w:p>
        </w:tc>
        <w:tc>
          <w:tcPr>
            <w:tcW w:w="710"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男</w:t>
            </w:r>
          </w:p>
        </w:tc>
        <w:tc>
          <w:tcPr>
            <w:tcW w:w="1362" w:type="dxa"/>
            <w:vAlign w:val="center"/>
          </w:tcPr>
          <w:p w:rsidR="00263A66" w:rsidRDefault="00263A66" w:rsidP="00F33B62">
            <w:pPr>
              <w:ind w:firstLineChars="0" w:firstLine="0"/>
              <w:jc w:val="right"/>
              <w:rPr>
                <w:rFonts w:ascii="Simsun" w:hAnsi="Simsun" w:hint="eastAsia"/>
                <w:color w:val="000000"/>
                <w:sz w:val="18"/>
                <w:szCs w:val="18"/>
              </w:rPr>
            </w:pPr>
            <w:r w:rsidRPr="008B6548">
              <w:rPr>
                <w:rFonts w:ascii="Simsun" w:hAnsi="Simsun"/>
                <w:color w:val="000000"/>
                <w:sz w:val="18"/>
                <w:szCs w:val="18"/>
              </w:rPr>
              <w:t>1972</w:t>
            </w:r>
            <w:r>
              <w:rPr>
                <w:rFonts w:ascii="Simsun" w:hAnsi="Simsun" w:hint="eastAsia"/>
                <w:color w:val="000000"/>
                <w:sz w:val="18"/>
                <w:szCs w:val="18"/>
              </w:rPr>
              <w:t>/</w:t>
            </w:r>
            <w:r w:rsidRPr="008B6548">
              <w:rPr>
                <w:rFonts w:ascii="Simsun" w:hAnsi="Simsun"/>
                <w:color w:val="000000"/>
                <w:sz w:val="18"/>
                <w:szCs w:val="18"/>
              </w:rPr>
              <w:t>12</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Pr="00DF3124"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财会</w:t>
            </w:r>
          </w:p>
        </w:tc>
        <w:tc>
          <w:tcPr>
            <w:tcW w:w="1134"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大专</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58</w:t>
            </w:r>
          </w:p>
        </w:tc>
        <w:tc>
          <w:tcPr>
            <w:tcW w:w="1208" w:type="dxa"/>
            <w:vAlign w:val="center"/>
          </w:tcPr>
          <w:p w:rsidR="00263A66" w:rsidRPr="008B6548" w:rsidRDefault="00263A66" w:rsidP="00F33B62">
            <w:pPr>
              <w:ind w:firstLineChars="0" w:firstLine="0"/>
              <w:rPr>
                <w:rFonts w:ascii="Simsun" w:hAnsi="Simsun" w:hint="eastAsia"/>
                <w:color w:val="000000"/>
                <w:sz w:val="18"/>
                <w:szCs w:val="18"/>
              </w:rPr>
            </w:pPr>
            <w:r w:rsidRPr="00A017D9">
              <w:rPr>
                <w:rFonts w:ascii="Simsun" w:hAnsi="Simsun" w:hint="eastAsia"/>
                <w:color w:val="000000"/>
                <w:sz w:val="18"/>
                <w:szCs w:val="18"/>
              </w:rPr>
              <w:t>施文文</w:t>
            </w:r>
          </w:p>
        </w:tc>
        <w:tc>
          <w:tcPr>
            <w:tcW w:w="710"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女</w:t>
            </w:r>
          </w:p>
        </w:tc>
        <w:tc>
          <w:tcPr>
            <w:tcW w:w="1362" w:type="dxa"/>
            <w:vAlign w:val="center"/>
          </w:tcPr>
          <w:p w:rsidR="00263A66" w:rsidRPr="008B6548" w:rsidRDefault="00263A66" w:rsidP="00F33B62">
            <w:pPr>
              <w:ind w:firstLineChars="0" w:firstLine="0"/>
              <w:jc w:val="right"/>
              <w:rPr>
                <w:rFonts w:ascii="Simsun" w:hAnsi="Simsun" w:hint="eastAsia"/>
                <w:color w:val="000000"/>
                <w:sz w:val="18"/>
                <w:szCs w:val="18"/>
              </w:rPr>
            </w:pPr>
            <w:r>
              <w:rPr>
                <w:rFonts w:ascii="Simsun" w:hAnsi="Simsun"/>
                <w:color w:val="000000"/>
                <w:sz w:val="18"/>
                <w:szCs w:val="18"/>
              </w:rPr>
              <w:t>1988</w:t>
            </w:r>
            <w:r>
              <w:rPr>
                <w:rFonts w:ascii="Simsun" w:hAnsi="Simsun" w:hint="eastAsia"/>
                <w:color w:val="000000"/>
                <w:sz w:val="18"/>
                <w:szCs w:val="18"/>
              </w:rPr>
              <w:t>/</w:t>
            </w:r>
            <w:r w:rsidRPr="00A017D9">
              <w:rPr>
                <w:rFonts w:ascii="Simsun" w:hAnsi="Simsun"/>
                <w:color w:val="000000"/>
                <w:sz w:val="18"/>
                <w:szCs w:val="18"/>
              </w:rPr>
              <w:t>4</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金融</w:t>
            </w:r>
          </w:p>
        </w:tc>
        <w:tc>
          <w:tcPr>
            <w:tcW w:w="1134"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本科</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59</w:t>
            </w:r>
          </w:p>
        </w:tc>
        <w:tc>
          <w:tcPr>
            <w:tcW w:w="1208" w:type="dxa"/>
            <w:vAlign w:val="center"/>
          </w:tcPr>
          <w:p w:rsidR="00263A66" w:rsidRPr="00A017D9" w:rsidRDefault="00263A66" w:rsidP="00F33B62">
            <w:pPr>
              <w:ind w:firstLineChars="0" w:firstLine="0"/>
              <w:rPr>
                <w:rFonts w:ascii="Simsun" w:hAnsi="Simsun" w:hint="eastAsia"/>
                <w:color w:val="000000"/>
                <w:sz w:val="18"/>
                <w:szCs w:val="18"/>
              </w:rPr>
            </w:pPr>
            <w:r w:rsidRPr="005E2AED">
              <w:rPr>
                <w:rFonts w:ascii="Simsun" w:hAnsi="Simsun" w:hint="eastAsia"/>
                <w:color w:val="000000"/>
                <w:sz w:val="18"/>
                <w:szCs w:val="18"/>
              </w:rPr>
              <w:t>刘淑兰</w:t>
            </w:r>
          </w:p>
        </w:tc>
        <w:tc>
          <w:tcPr>
            <w:tcW w:w="710"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女</w:t>
            </w:r>
          </w:p>
        </w:tc>
        <w:tc>
          <w:tcPr>
            <w:tcW w:w="1362" w:type="dxa"/>
            <w:vAlign w:val="center"/>
          </w:tcPr>
          <w:p w:rsidR="00263A66" w:rsidRDefault="00263A66" w:rsidP="00F33B62">
            <w:pPr>
              <w:ind w:firstLineChars="0" w:firstLine="0"/>
              <w:jc w:val="right"/>
              <w:rPr>
                <w:rFonts w:ascii="Simsun" w:hAnsi="Simsun" w:hint="eastAsia"/>
                <w:color w:val="000000"/>
                <w:sz w:val="18"/>
                <w:szCs w:val="18"/>
              </w:rPr>
            </w:pPr>
            <w:r>
              <w:rPr>
                <w:rFonts w:ascii="Simsun" w:hAnsi="Simsun"/>
                <w:color w:val="000000"/>
                <w:sz w:val="18"/>
                <w:szCs w:val="18"/>
              </w:rPr>
              <w:t>1972</w:t>
            </w:r>
            <w:r>
              <w:rPr>
                <w:rFonts w:ascii="Simsun" w:hAnsi="Simsun" w:hint="eastAsia"/>
                <w:color w:val="000000"/>
                <w:sz w:val="18"/>
                <w:szCs w:val="18"/>
              </w:rPr>
              <w:t>/</w:t>
            </w:r>
            <w:r w:rsidRPr="005E2AED">
              <w:rPr>
                <w:rFonts w:ascii="Simsun" w:hAnsi="Simsun"/>
                <w:color w:val="000000"/>
                <w:sz w:val="18"/>
                <w:szCs w:val="18"/>
              </w:rPr>
              <w:t>2</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hint="eastAsia"/>
                <w:color w:val="000000"/>
                <w:sz w:val="18"/>
                <w:szCs w:val="18"/>
              </w:rPr>
            </w:pPr>
            <w:r>
              <w:rPr>
                <w:rFonts w:ascii="Simsun" w:hAnsi="Simsun"/>
                <w:color w:val="000000"/>
                <w:sz w:val="18"/>
                <w:szCs w:val="18"/>
              </w:rPr>
              <w:t>其他</w:t>
            </w:r>
          </w:p>
        </w:tc>
        <w:tc>
          <w:tcPr>
            <w:tcW w:w="1134" w:type="dxa"/>
            <w:vAlign w:val="center"/>
          </w:tcPr>
          <w:p w:rsidR="00263A66" w:rsidRDefault="00263A66" w:rsidP="00F33B62">
            <w:pPr>
              <w:ind w:firstLineChars="0" w:firstLine="0"/>
              <w:rPr>
                <w:rFonts w:ascii="Simsun" w:hAnsi="Simsun" w:hint="eastAsia"/>
                <w:color w:val="000000"/>
                <w:sz w:val="18"/>
                <w:szCs w:val="18"/>
              </w:rPr>
            </w:pPr>
            <w:r>
              <w:rPr>
                <w:rFonts w:ascii="Simsun" w:hAnsi="Simsun"/>
                <w:color w:val="000000"/>
                <w:sz w:val="18"/>
                <w:szCs w:val="18"/>
              </w:rPr>
              <w:t>其他</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r w:rsidR="00263A66" w:rsidTr="00F33B62">
        <w:trPr>
          <w:trHeight w:val="510"/>
          <w:jc w:val="center"/>
        </w:trPr>
        <w:tc>
          <w:tcPr>
            <w:tcW w:w="747" w:type="dxa"/>
            <w:vAlign w:val="center"/>
          </w:tcPr>
          <w:p w:rsidR="00263A66" w:rsidRPr="00215A45" w:rsidRDefault="00263A66" w:rsidP="00F33B62">
            <w:pPr>
              <w:ind w:firstLineChars="0" w:firstLine="0"/>
              <w:jc w:val="center"/>
              <w:rPr>
                <w:rFonts w:asciiTheme="majorEastAsia" w:eastAsiaTheme="majorEastAsia" w:hAnsiTheme="majorEastAsia"/>
              </w:rPr>
            </w:pPr>
            <w:r w:rsidRPr="00215A45">
              <w:rPr>
                <w:rFonts w:asciiTheme="majorEastAsia" w:eastAsiaTheme="majorEastAsia" w:hAnsiTheme="majorEastAsia" w:hint="eastAsia"/>
              </w:rPr>
              <w:t>60</w:t>
            </w:r>
          </w:p>
        </w:tc>
        <w:tc>
          <w:tcPr>
            <w:tcW w:w="1208" w:type="dxa"/>
            <w:vAlign w:val="center"/>
          </w:tcPr>
          <w:p w:rsidR="00263A66" w:rsidRPr="005E2AED" w:rsidRDefault="00263A66" w:rsidP="00F33B62">
            <w:pPr>
              <w:ind w:firstLineChars="0" w:firstLine="0"/>
              <w:rPr>
                <w:rFonts w:ascii="Simsun" w:hAnsi="Simsun" w:hint="eastAsia"/>
                <w:color w:val="000000"/>
                <w:sz w:val="18"/>
                <w:szCs w:val="18"/>
              </w:rPr>
            </w:pPr>
            <w:r w:rsidRPr="005E2AED">
              <w:rPr>
                <w:rFonts w:ascii="Simsun" w:hAnsi="Simsun" w:hint="eastAsia"/>
                <w:color w:val="000000"/>
                <w:sz w:val="18"/>
                <w:szCs w:val="18"/>
              </w:rPr>
              <w:t>张蕾</w:t>
            </w:r>
          </w:p>
        </w:tc>
        <w:tc>
          <w:tcPr>
            <w:tcW w:w="710"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女</w:t>
            </w:r>
          </w:p>
        </w:tc>
        <w:tc>
          <w:tcPr>
            <w:tcW w:w="1362" w:type="dxa"/>
            <w:vAlign w:val="center"/>
          </w:tcPr>
          <w:p w:rsidR="00263A66" w:rsidRDefault="00263A66" w:rsidP="00F33B62">
            <w:pPr>
              <w:ind w:firstLineChars="0" w:firstLine="0"/>
              <w:jc w:val="right"/>
              <w:rPr>
                <w:rFonts w:ascii="Simsun" w:hAnsi="Simsun" w:hint="eastAsia"/>
                <w:color w:val="000000"/>
                <w:sz w:val="18"/>
                <w:szCs w:val="18"/>
              </w:rPr>
            </w:pPr>
            <w:r>
              <w:rPr>
                <w:rFonts w:ascii="Simsun" w:hAnsi="Simsun"/>
                <w:color w:val="000000"/>
                <w:sz w:val="18"/>
                <w:szCs w:val="18"/>
              </w:rPr>
              <w:t>1973</w:t>
            </w:r>
            <w:r>
              <w:rPr>
                <w:rFonts w:ascii="Simsun" w:hAnsi="Simsun" w:hint="eastAsia"/>
                <w:color w:val="000000"/>
                <w:sz w:val="18"/>
                <w:szCs w:val="18"/>
              </w:rPr>
              <w:t>/</w:t>
            </w:r>
            <w:r w:rsidRPr="005E2AED">
              <w:rPr>
                <w:rFonts w:ascii="Simsun" w:hAnsi="Simsun"/>
                <w:color w:val="000000"/>
                <w:sz w:val="18"/>
                <w:szCs w:val="18"/>
              </w:rPr>
              <w:t>8</w:t>
            </w:r>
          </w:p>
        </w:tc>
        <w:tc>
          <w:tcPr>
            <w:tcW w:w="831"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134"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其他</w:t>
            </w:r>
          </w:p>
        </w:tc>
        <w:tc>
          <w:tcPr>
            <w:tcW w:w="1418"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俄语</w:t>
            </w:r>
          </w:p>
        </w:tc>
        <w:tc>
          <w:tcPr>
            <w:tcW w:w="1134" w:type="dxa"/>
            <w:vAlign w:val="center"/>
          </w:tcPr>
          <w:p w:rsidR="00263A66" w:rsidRDefault="00263A66" w:rsidP="00F33B62">
            <w:pPr>
              <w:ind w:firstLineChars="0" w:firstLine="0"/>
              <w:rPr>
                <w:rFonts w:ascii="Simsun" w:hAnsi="Simsun" w:hint="eastAsia"/>
                <w:color w:val="000000"/>
                <w:sz w:val="18"/>
                <w:szCs w:val="18"/>
              </w:rPr>
            </w:pPr>
            <w:r>
              <w:rPr>
                <w:rFonts w:ascii="Simsun" w:hAnsi="Simsun" w:hint="eastAsia"/>
                <w:color w:val="000000"/>
                <w:sz w:val="18"/>
                <w:szCs w:val="18"/>
              </w:rPr>
              <w:t>大专</w:t>
            </w:r>
          </w:p>
        </w:tc>
        <w:tc>
          <w:tcPr>
            <w:tcW w:w="2551" w:type="dxa"/>
            <w:vAlign w:val="center"/>
          </w:tcPr>
          <w:p w:rsidR="00263A66" w:rsidRDefault="00263A66" w:rsidP="00F33B62">
            <w:pPr>
              <w:ind w:firstLineChars="0" w:firstLine="0"/>
              <w:rPr>
                <w:rFonts w:ascii="Simsun" w:hAnsi="Simsun" w:cs="宋体" w:hint="eastAsia"/>
                <w:color w:val="000000"/>
                <w:sz w:val="18"/>
                <w:szCs w:val="18"/>
              </w:rPr>
            </w:pPr>
          </w:p>
        </w:tc>
        <w:tc>
          <w:tcPr>
            <w:tcW w:w="1985"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c>
          <w:tcPr>
            <w:tcW w:w="992" w:type="dxa"/>
            <w:vAlign w:val="center"/>
          </w:tcPr>
          <w:p w:rsidR="00263A66" w:rsidRDefault="00263A66" w:rsidP="00F33B62">
            <w:pPr>
              <w:ind w:firstLineChars="0" w:firstLine="0"/>
              <w:rPr>
                <w:rFonts w:ascii="Simsun" w:hAnsi="Simsun" w:cs="宋体" w:hint="eastAsia"/>
                <w:color w:val="000000"/>
                <w:sz w:val="18"/>
                <w:szCs w:val="18"/>
              </w:rPr>
            </w:pPr>
            <w:r>
              <w:rPr>
                <w:rFonts w:ascii="Simsun" w:hAnsi="Simsun"/>
                <w:color w:val="000000"/>
                <w:sz w:val="18"/>
                <w:szCs w:val="18"/>
              </w:rPr>
              <w:t xml:space="preserve">　</w:t>
            </w:r>
          </w:p>
        </w:tc>
      </w:tr>
    </w:tbl>
    <w:p w:rsidR="00263A66" w:rsidRDefault="00263A66" w:rsidP="00263A66">
      <w:pPr>
        <w:spacing w:line="240" w:lineRule="atLeast"/>
        <w:ind w:left="735" w:hangingChars="350" w:hanging="735"/>
      </w:pPr>
      <w:r>
        <w:t>备注：（</w:t>
      </w:r>
      <w:r>
        <w:t>1</w:t>
      </w:r>
      <w:r>
        <w:t>）固定人员：指经过核定的属于</w:t>
      </w:r>
      <w:r>
        <w:rPr>
          <w:rFonts w:hint="eastAsia"/>
        </w:rPr>
        <w:t>工程中心</w:t>
      </w:r>
      <w:r>
        <w:t>编制的人员。</w:t>
      </w:r>
      <w:r>
        <w:br/>
      </w:r>
      <w:r>
        <w:t>（</w:t>
      </w:r>
      <w:r>
        <w:t>2</w:t>
      </w:r>
      <w:r>
        <w:t>）</w:t>
      </w:r>
      <w:r>
        <w:rPr>
          <w:rFonts w:hint="eastAsia"/>
        </w:rPr>
        <w:t>工程中心</w:t>
      </w:r>
      <w:r>
        <w:t>职务：</w:t>
      </w:r>
      <w:r>
        <w:rPr>
          <w:rFonts w:hint="eastAsia"/>
        </w:rPr>
        <w:t>工程中心</w:t>
      </w:r>
      <w:r>
        <w:t>主任、</w:t>
      </w:r>
      <w:r>
        <w:rPr>
          <w:rFonts w:hint="eastAsia"/>
        </w:rPr>
        <w:t>工程中心</w:t>
      </w:r>
      <w:r>
        <w:t>副主任、</w:t>
      </w:r>
      <w:r>
        <w:rPr>
          <w:rFonts w:hint="eastAsia"/>
        </w:rPr>
        <w:t>技术带头人、工程中心</w:t>
      </w:r>
      <w:r>
        <w:t>联系人、其他。</w:t>
      </w:r>
    </w:p>
    <w:p w:rsidR="00263A66" w:rsidRDefault="00263A66" w:rsidP="00263A66">
      <w:pPr>
        <w:spacing w:line="240" w:lineRule="atLeast"/>
        <w:ind w:leftChars="350" w:left="735" w:firstLineChars="0" w:firstLine="0"/>
      </w:pPr>
      <w:r>
        <w:lastRenderedPageBreak/>
        <w:t>（</w:t>
      </w:r>
      <w:r>
        <w:rPr>
          <w:rFonts w:hint="eastAsia"/>
        </w:rPr>
        <w:t>3</w:t>
      </w:r>
      <w:r>
        <w:t>）学术兼职：标明兼职机构团体名称、任职情况、任职时间等。</w:t>
      </w:r>
      <w:r>
        <w:br/>
      </w:r>
      <w:r>
        <w:t>（</w:t>
      </w:r>
      <w:r>
        <w:rPr>
          <w:rFonts w:hint="eastAsia"/>
        </w:rPr>
        <w:t>4</w:t>
      </w:r>
      <w:r>
        <w:t>）高级人才情况：院士、</w:t>
      </w:r>
      <w:r>
        <w:rPr>
          <w:rFonts w:hint="eastAsia"/>
        </w:rPr>
        <w:t>享受国务院特殊津贴专家、</w:t>
      </w:r>
      <w:r>
        <w:t>博士生导师、海外高层次人才、</w:t>
      </w:r>
      <w:r>
        <w:rPr>
          <w:rFonts w:hint="eastAsia"/>
        </w:rPr>
        <w:t>万人计划、</w:t>
      </w:r>
      <w:r>
        <w:t>千人计划、</w:t>
      </w:r>
      <w:r>
        <w:rPr>
          <w:rFonts w:hint="eastAsia"/>
        </w:rPr>
        <w:t>国家</w:t>
      </w:r>
      <w:r>
        <w:t>杰出青年基金获得者、</w:t>
      </w:r>
      <w:r>
        <w:rPr>
          <w:rFonts w:hint="eastAsia"/>
        </w:rPr>
        <w:t>国家优秀青年科学基金获得者、</w:t>
      </w:r>
      <w:r>
        <w:t>长江学者、百人计划</w:t>
      </w:r>
      <w:r>
        <w:rPr>
          <w:rFonts w:hint="eastAsia"/>
        </w:rPr>
        <w:t>、</w:t>
      </w:r>
      <w:r>
        <w:t>科技北京领军人才、</w:t>
      </w:r>
      <w:r>
        <w:rPr>
          <w:rFonts w:hint="eastAsia"/>
        </w:rPr>
        <w:t>海聚工程人才、高聚工程人才、</w:t>
      </w:r>
      <w:r>
        <w:t>市科技新星等，并标示各项的获得时间。</w:t>
      </w:r>
    </w:p>
    <w:p w:rsidR="00263A66" w:rsidRDefault="00263A66" w:rsidP="00263A66">
      <w:pPr>
        <w:spacing w:line="240" w:lineRule="atLeast"/>
        <w:ind w:leftChars="350" w:left="735" w:firstLineChars="0" w:firstLine="0"/>
      </w:pPr>
    </w:p>
    <w:p w:rsidR="00263A66" w:rsidRPr="00051E7A" w:rsidRDefault="00263A66" w:rsidP="00263A66">
      <w:pPr>
        <w:ind w:firstLineChars="271" w:firstLine="762"/>
        <w:rPr>
          <w:rFonts w:ascii="仿宋_GB2312" w:eastAsia="仿宋_GB2312"/>
          <w:b/>
          <w:sz w:val="28"/>
          <w:szCs w:val="28"/>
        </w:rPr>
      </w:pPr>
      <w:r w:rsidRPr="00051E7A">
        <w:rPr>
          <w:rFonts w:ascii="仿宋_GB2312" w:eastAsia="仿宋_GB2312" w:hint="eastAsia"/>
          <w:b/>
          <w:sz w:val="28"/>
          <w:szCs w:val="28"/>
        </w:rPr>
        <w:t>2、人才引进</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75"/>
        <w:gridCol w:w="3543"/>
        <w:gridCol w:w="3544"/>
        <w:gridCol w:w="3338"/>
      </w:tblGrid>
      <w:tr w:rsidR="00263A66" w:rsidRPr="00F62E7C" w:rsidTr="00F33B62">
        <w:trPr>
          <w:trHeight w:val="615"/>
        </w:trPr>
        <w:tc>
          <w:tcPr>
            <w:tcW w:w="3075" w:type="dxa"/>
            <w:vAlign w:val="center"/>
          </w:tcPr>
          <w:p w:rsidR="00263A66" w:rsidRPr="00F62E7C" w:rsidRDefault="00263A66" w:rsidP="00F33B62">
            <w:pPr>
              <w:adjustRightInd w:val="0"/>
              <w:snapToGrid w:val="0"/>
              <w:ind w:firstLineChars="0" w:firstLine="0"/>
              <w:jc w:val="center"/>
              <w:rPr>
                <w:rFonts w:ascii="宋体" w:hAnsi="宋体"/>
                <w:b/>
              </w:rPr>
            </w:pPr>
            <w:r>
              <w:rPr>
                <w:rFonts w:ascii="宋体" w:hAnsi="宋体"/>
                <w:b/>
                <w:noProof/>
              </w:rPr>
              <w:pict>
                <v:shapetype id="_x0000_t32" coordsize="21600,21600" o:spt="32" o:oned="t" path="m,l21600,21600e" filled="f">
                  <v:path arrowok="t" fillok="f" o:connecttype="none"/>
                  <o:lock v:ext="edit" shapetype="t"/>
                </v:shapetype>
                <v:shape id="直接箭头连接符 2" o:spid="_x0000_s1026" type="#_x0000_t32" style="position:absolute;left:0;text-align:left;margin-left:-5.4pt;margin-top:.8pt;width:155pt;height:28.9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"/>
              </w:pict>
            </w:r>
            <w:r w:rsidRPr="00F62E7C">
              <w:rPr>
                <w:rFonts w:ascii="宋体" w:hAnsi="宋体" w:hint="eastAsia"/>
                <w:b/>
              </w:rPr>
              <w:t xml:space="preserve"> 年份</w:t>
            </w:r>
          </w:p>
          <w:p w:rsidR="00263A66" w:rsidRPr="00F62E7C" w:rsidRDefault="00263A66" w:rsidP="00F33B62">
            <w:pPr>
              <w:adjustRightInd w:val="0"/>
              <w:snapToGrid w:val="0"/>
              <w:ind w:firstLineChars="0" w:firstLine="0"/>
              <w:rPr>
                <w:rFonts w:ascii="宋体" w:hAnsi="宋体"/>
                <w:b/>
              </w:rPr>
            </w:pPr>
            <w:r w:rsidRPr="00F62E7C">
              <w:rPr>
                <w:rFonts w:ascii="宋体" w:hAnsi="宋体" w:hint="eastAsia"/>
                <w:b/>
              </w:rPr>
              <w:t>类型</w:t>
            </w:r>
          </w:p>
        </w:tc>
        <w:tc>
          <w:tcPr>
            <w:tcW w:w="3543" w:type="dxa"/>
            <w:vAlign w:val="center"/>
          </w:tcPr>
          <w:p w:rsidR="00263A66" w:rsidRPr="00F62E7C" w:rsidRDefault="00263A66" w:rsidP="00F33B62">
            <w:pPr>
              <w:adjustRightInd w:val="0"/>
              <w:snapToGrid w:val="0"/>
              <w:ind w:firstLineChars="0" w:firstLine="0"/>
              <w:jc w:val="center"/>
              <w:rPr>
                <w:rFonts w:ascii="宋体" w:hAnsi="宋体"/>
                <w:b/>
              </w:rPr>
            </w:pPr>
            <w:r w:rsidRPr="00F62E7C">
              <w:rPr>
                <w:rFonts w:ascii="宋体" w:hAnsi="宋体" w:hint="eastAsia"/>
                <w:spacing w:val="-18"/>
              </w:rPr>
              <w:t>2011</w:t>
            </w:r>
          </w:p>
        </w:tc>
        <w:tc>
          <w:tcPr>
            <w:tcW w:w="3544" w:type="dxa"/>
            <w:vAlign w:val="center"/>
          </w:tcPr>
          <w:p w:rsidR="00263A66" w:rsidRPr="00F62E7C" w:rsidRDefault="00263A66" w:rsidP="00F33B62">
            <w:pPr>
              <w:adjustRightInd w:val="0"/>
              <w:snapToGrid w:val="0"/>
              <w:ind w:firstLineChars="0" w:firstLine="0"/>
              <w:jc w:val="center"/>
              <w:rPr>
                <w:rFonts w:ascii="宋体" w:hAnsi="宋体"/>
                <w:b/>
              </w:rPr>
            </w:pPr>
            <w:r w:rsidRPr="00F62E7C">
              <w:rPr>
                <w:rFonts w:ascii="宋体" w:hAnsi="宋体" w:hint="eastAsia"/>
                <w:spacing w:val="-18"/>
              </w:rPr>
              <w:t>2012</w:t>
            </w:r>
          </w:p>
        </w:tc>
        <w:tc>
          <w:tcPr>
            <w:tcW w:w="3338" w:type="dxa"/>
            <w:vAlign w:val="center"/>
          </w:tcPr>
          <w:p w:rsidR="00263A66" w:rsidRPr="00F62E7C" w:rsidRDefault="00263A66" w:rsidP="00F33B62">
            <w:pPr>
              <w:adjustRightInd w:val="0"/>
              <w:snapToGrid w:val="0"/>
              <w:ind w:firstLineChars="0" w:firstLine="0"/>
              <w:jc w:val="center"/>
              <w:rPr>
                <w:rFonts w:ascii="宋体" w:hAnsi="宋体"/>
                <w:spacing w:val="-18"/>
              </w:rPr>
            </w:pPr>
            <w:r w:rsidRPr="00F62E7C">
              <w:rPr>
                <w:rFonts w:ascii="宋体" w:hAnsi="宋体" w:hint="eastAsia"/>
                <w:spacing w:val="-18"/>
              </w:rPr>
              <w:t>2013</w:t>
            </w:r>
          </w:p>
        </w:tc>
      </w:tr>
      <w:tr w:rsidR="00263A66" w:rsidRPr="00F62E7C" w:rsidTr="00F33B62">
        <w:trPr>
          <w:trHeight w:val="609"/>
        </w:trPr>
        <w:tc>
          <w:tcPr>
            <w:tcW w:w="3075" w:type="dxa"/>
            <w:vAlign w:val="center"/>
          </w:tcPr>
          <w:p w:rsidR="00263A66" w:rsidRPr="00F62E7C" w:rsidRDefault="00263A66" w:rsidP="00F33B62">
            <w:pPr>
              <w:adjustRightInd w:val="0"/>
              <w:snapToGrid w:val="0"/>
              <w:ind w:firstLineChars="0" w:firstLine="0"/>
              <w:jc w:val="center"/>
              <w:rPr>
                <w:rFonts w:ascii="宋体" w:hAnsi="宋体"/>
                <w:spacing w:val="-18"/>
              </w:rPr>
            </w:pPr>
            <w:r w:rsidRPr="00F62E7C">
              <w:rPr>
                <w:rFonts w:ascii="宋体" w:hAnsi="宋体" w:hint="eastAsia"/>
                <w:spacing w:val="-18"/>
              </w:rPr>
              <w:t>千人计划（</w:t>
            </w:r>
            <w:r w:rsidRPr="00F62E7C">
              <w:rPr>
                <w:rFonts w:ascii="宋体" w:hAnsi="宋体" w:hint="eastAsia"/>
              </w:rPr>
              <w:t>填写</w:t>
            </w:r>
            <w:r w:rsidRPr="00F62E7C">
              <w:rPr>
                <w:rFonts w:ascii="宋体" w:hAnsi="宋体" w:hint="eastAsia"/>
                <w:spacing w:val="-18"/>
              </w:rPr>
              <w:t>姓名）</w:t>
            </w:r>
          </w:p>
        </w:tc>
        <w:tc>
          <w:tcPr>
            <w:tcW w:w="3543" w:type="dxa"/>
            <w:vAlign w:val="center"/>
          </w:tcPr>
          <w:p w:rsidR="00263A66" w:rsidRPr="00F62E7C" w:rsidRDefault="00263A66" w:rsidP="00F33B62">
            <w:pPr>
              <w:adjustRightInd w:val="0"/>
              <w:snapToGrid w:val="0"/>
              <w:ind w:firstLineChars="0" w:firstLine="0"/>
              <w:jc w:val="center"/>
              <w:rPr>
                <w:rFonts w:ascii="宋体" w:hAnsi="宋体"/>
              </w:rPr>
            </w:pPr>
          </w:p>
        </w:tc>
        <w:tc>
          <w:tcPr>
            <w:tcW w:w="3544" w:type="dxa"/>
            <w:vAlign w:val="center"/>
          </w:tcPr>
          <w:p w:rsidR="00263A66" w:rsidRPr="00F62E7C" w:rsidRDefault="00263A66" w:rsidP="00F33B62">
            <w:pPr>
              <w:adjustRightInd w:val="0"/>
              <w:snapToGrid w:val="0"/>
              <w:ind w:firstLineChars="0" w:firstLine="0"/>
              <w:jc w:val="center"/>
              <w:rPr>
                <w:rFonts w:ascii="宋体" w:hAnsi="宋体"/>
              </w:rPr>
            </w:pPr>
          </w:p>
        </w:tc>
        <w:tc>
          <w:tcPr>
            <w:tcW w:w="3338" w:type="dxa"/>
            <w:vAlign w:val="center"/>
          </w:tcPr>
          <w:p w:rsidR="00263A66" w:rsidRPr="00F62E7C" w:rsidRDefault="00263A66" w:rsidP="00F33B62">
            <w:pPr>
              <w:adjustRightInd w:val="0"/>
              <w:snapToGrid w:val="0"/>
              <w:ind w:firstLineChars="0" w:firstLine="0"/>
              <w:jc w:val="center"/>
              <w:rPr>
                <w:rFonts w:ascii="宋体" w:hAnsi="宋体"/>
                <w:highlight w:val="yellow"/>
              </w:rPr>
            </w:pPr>
          </w:p>
        </w:tc>
      </w:tr>
      <w:tr w:rsidR="00263A66" w:rsidRPr="00F62E7C" w:rsidTr="00F33B62">
        <w:trPr>
          <w:trHeight w:val="609"/>
        </w:trPr>
        <w:tc>
          <w:tcPr>
            <w:tcW w:w="3075" w:type="dxa"/>
            <w:vAlign w:val="center"/>
          </w:tcPr>
          <w:p w:rsidR="00263A66" w:rsidRPr="00F62E7C" w:rsidRDefault="00263A66" w:rsidP="00F33B62">
            <w:pPr>
              <w:adjustRightInd w:val="0"/>
              <w:snapToGrid w:val="0"/>
              <w:ind w:firstLineChars="0" w:firstLine="0"/>
              <w:jc w:val="center"/>
              <w:rPr>
                <w:rFonts w:ascii="宋体" w:hAnsi="宋体"/>
                <w:spacing w:val="-18"/>
              </w:rPr>
            </w:pPr>
            <w:r w:rsidRPr="00F62E7C">
              <w:rPr>
                <w:rFonts w:ascii="宋体" w:hAnsi="宋体" w:hint="eastAsia"/>
                <w:spacing w:val="-18"/>
              </w:rPr>
              <w:t>海聚工程（</w:t>
            </w:r>
            <w:r w:rsidRPr="00F62E7C">
              <w:rPr>
                <w:rFonts w:ascii="宋体" w:hAnsi="宋体" w:hint="eastAsia"/>
              </w:rPr>
              <w:t>填写</w:t>
            </w:r>
            <w:r w:rsidRPr="00F62E7C">
              <w:rPr>
                <w:rFonts w:ascii="宋体" w:hAnsi="宋体" w:hint="eastAsia"/>
                <w:spacing w:val="-18"/>
              </w:rPr>
              <w:t>姓名）</w:t>
            </w:r>
          </w:p>
        </w:tc>
        <w:tc>
          <w:tcPr>
            <w:tcW w:w="3543" w:type="dxa"/>
            <w:vAlign w:val="center"/>
          </w:tcPr>
          <w:p w:rsidR="00263A66" w:rsidRPr="00F62E7C" w:rsidRDefault="00263A66" w:rsidP="00F33B62">
            <w:pPr>
              <w:adjustRightInd w:val="0"/>
              <w:snapToGrid w:val="0"/>
              <w:ind w:firstLineChars="0" w:firstLine="0"/>
              <w:jc w:val="center"/>
              <w:rPr>
                <w:rFonts w:ascii="宋体" w:hAnsi="宋体"/>
              </w:rPr>
            </w:pPr>
          </w:p>
        </w:tc>
        <w:tc>
          <w:tcPr>
            <w:tcW w:w="3544" w:type="dxa"/>
            <w:vAlign w:val="center"/>
          </w:tcPr>
          <w:p w:rsidR="00263A66" w:rsidRPr="00F62E7C" w:rsidRDefault="00263A66" w:rsidP="00F33B62">
            <w:pPr>
              <w:adjustRightInd w:val="0"/>
              <w:snapToGrid w:val="0"/>
              <w:ind w:firstLineChars="0" w:firstLine="0"/>
              <w:jc w:val="center"/>
              <w:rPr>
                <w:rFonts w:ascii="宋体" w:hAnsi="宋体"/>
              </w:rPr>
            </w:pPr>
          </w:p>
        </w:tc>
        <w:tc>
          <w:tcPr>
            <w:tcW w:w="3338" w:type="dxa"/>
            <w:vAlign w:val="center"/>
          </w:tcPr>
          <w:p w:rsidR="00263A66" w:rsidRPr="00F62E7C" w:rsidRDefault="00263A66" w:rsidP="00F33B62">
            <w:pPr>
              <w:adjustRightInd w:val="0"/>
              <w:snapToGrid w:val="0"/>
              <w:ind w:firstLineChars="0" w:firstLine="0"/>
              <w:jc w:val="center"/>
              <w:rPr>
                <w:rFonts w:ascii="宋体" w:hAnsi="宋体"/>
              </w:rPr>
            </w:pPr>
          </w:p>
        </w:tc>
      </w:tr>
      <w:tr w:rsidR="00263A66" w:rsidRPr="00F62E7C" w:rsidTr="00F33B62">
        <w:trPr>
          <w:trHeight w:val="609"/>
        </w:trPr>
        <w:tc>
          <w:tcPr>
            <w:tcW w:w="3075" w:type="dxa"/>
            <w:vAlign w:val="center"/>
          </w:tcPr>
          <w:p w:rsidR="00263A66" w:rsidRPr="00F62E7C" w:rsidRDefault="00263A66" w:rsidP="00F33B62">
            <w:pPr>
              <w:adjustRightInd w:val="0"/>
              <w:snapToGrid w:val="0"/>
              <w:ind w:firstLineChars="0" w:firstLine="0"/>
              <w:jc w:val="center"/>
              <w:rPr>
                <w:rFonts w:ascii="宋体" w:hAnsi="宋体"/>
                <w:spacing w:val="-18"/>
              </w:rPr>
            </w:pPr>
            <w:r w:rsidRPr="00F62E7C">
              <w:rPr>
                <w:rFonts w:ascii="宋体" w:hAnsi="宋体" w:hint="eastAsia"/>
                <w:spacing w:val="-18"/>
              </w:rPr>
              <w:t>机构自行增行填写（填写姓名）</w:t>
            </w:r>
          </w:p>
        </w:tc>
        <w:tc>
          <w:tcPr>
            <w:tcW w:w="3543" w:type="dxa"/>
            <w:vAlign w:val="center"/>
          </w:tcPr>
          <w:p w:rsidR="00263A66" w:rsidRPr="00F62E7C" w:rsidRDefault="00263A66" w:rsidP="00F33B62">
            <w:pPr>
              <w:adjustRightInd w:val="0"/>
              <w:snapToGrid w:val="0"/>
              <w:ind w:firstLineChars="0" w:firstLine="0"/>
              <w:jc w:val="center"/>
              <w:rPr>
                <w:rFonts w:ascii="宋体" w:hAnsi="宋体"/>
              </w:rPr>
            </w:pPr>
          </w:p>
        </w:tc>
        <w:tc>
          <w:tcPr>
            <w:tcW w:w="3544" w:type="dxa"/>
            <w:vAlign w:val="center"/>
          </w:tcPr>
          <w:p w:rsidR="00263A66" w:rsidRPr="00F62E7C" w:rsidRDefault="00263A66" w:rsidP="00F33B62">
            <w:pPr>
              <w:adjustRightInd w:val="0"/>
              <w:snapToGrid w:val="0"/>
              <w:ind w:firstLineChars="0" w:firstLine="0"/>
              <w:jc w:val="center"/>
              <w:rPr>
                <w:rFonts w:ascii="宋体" w:hAnsi="宋体"/>
              </w:rPr>
            </w:pPr>
          </w:p>
        </w:tc>
        <w:tc>
          <w:tcPr>
            <w:tcW w:w="3338" w:type="dxa"/>
            <w:vAlign w:val="center"/>
          </w:tcPr>
          <w:p w:rsidR="00263A66" w:rsidRPr="00F62E7C" w:rsidRDefault="00263A66" w:rsidP="00F33B62">
            <w:pPr>
              <w:adjustRightInd w:val="0"/>
              <w:snapToGrid w:val="0"/>
              <w:ind w:firstLineChars="0" w:firstLine="0"/>
              <w:jc w:val="center"/>
              <w:rPr>
                <w:rFonts w:ascii="宋体" w:hAnsi="宋体"/>
              </w:rPr>
            </w:pPr>
          </w:p>
        </w:tc>
      </w:tr>
      <w:tr w:rsidR="00263A66" w:rsidRPr="00F62E7C" w:rsidTr="00F33B62">
        <w:trPr>
          <w:trHeight w:val="481"/>
        </w:trPr>
        <w:tc>
          <w:tcPr>
            <w:tcW w:w="3075" w:type="dxa"/>
            <w:vAlign w:val="center"/>
          </w:tcPr>
          <w:p w:rsidR="00263A66" w:rsidRPr="00F62E7C" w:rsidRDefault="00263A66" w:rsidP="00F33B62">
            <w:pPr>
              <w:adjustRightInd w:val="0"/>
              <w:snapToGrid w:val="0"/>
              <w:ind w:firstLineChars="0" w:firstLine="0"/>
              <w:jc w:val="center"/>
              <w:rPr>
                <w:rFonts w:ascii="宋体" w:hAnsi="宋体"/>
              </w:rPr>
            </w:pPr>
            <w:r w:rsidRPr="00F62E7C">
              <w:rPr>
                <w:rFonts w:ascii="宋体" w:hAnsi="宋体" w:hint="eastAsia"/>
              </w:rPr>
              <w:t>总数</w:t>
            </w:r>
          </w:p>
        </w:tc>
        <w:tc>
          <w:tcPr>
            <w:tcW w:w="3543" w:type="dxa"/>
            <w:vAlign w:val="center"/>
          </w:tcPr>
          <w:p w:rsidR="00263A66" w:rsidRPr="00F62E7C" w:rsidRDefault="00263A66" w:rsidP="00F33B62">
            <w:pPr>
              <w:adjustRightInd w:val="0"/>
              <w:snapToGrid w:val="0"/>
              <w:ind w:firstLineChars="0" w:firstLine="0"/>
              <w:jc w:val="center"/>
              <w:rPr>
                <w:rFonts w:ascii="宋体" w:hAnsi="宋体"/>
              </w:rPr>
            </w:pPr>
          </w:p>
        </w:tc>
        <w:tc>
          <w:tcPr>
            <w:tcW w:w="3544" w:type="dxa"/>
            <w:vAlign w:val="center"/>
          </w:tcPr>
          <w:p w:rsidR="00263A66" w:rsidRPr="00F62E7C" w:rsidRDefault="00263A66" w:rsidP="00F33B62">
            <w:pPr>
              <w:adjustRightInd w:val="0"/>
              <w:snapToGrid w:val="0"/>
              <w:ind w:firstLineChars="0" w:firstLine="0"/>
              <w:jc w:val="center"/>
              <w:rPr>
                <w:rFonts w:ascii="宋体" w:hAnsi="宋体"/>
              </w:rPr>
            </w:pPr>
          </w:p>
        </w:tc>
        <w:tc>
          <w:tcPr>
            <w:tcW w:w="3338" w:type="dxa"/>
            <w:vAlign w:val="center"/>
          </w:tcPr>
          <w:p w:rsidR="00263A66" w:rsidRPr="00F62E7C" w:rsidRDefault="00263A66" w:rsidP="00F33B62">
            <w:pPr>
              <w:adjustRightInd w:val="0"/>
              <w:snapToGrid w:val="0"/>
              <w:ind w:firstLineChars="0" w:firstLine="0"/>
              <w:jc w:val="center"/>
              <w:rPr>
                <w:rFonts w:ascii="宋体" w:hAnsi="宋体"/>
              </w:rPr>
            </w:pPr>
          </w:p>
        </w:tc>
      </w:tr>
    </w:tbl>
    <w:p w:rsidR="00263A66" w:rsidRPr="00051E7A" w:rsidRDefault="00263A66" w:rsidP="00263A66">
      <w:pPr>
        <w:ind w:firstLine="562"/>
        <w:rPr>
          <w:rFonts w:ascii="仿宋_GB2312" w:eastAsia="仿宋_GB2312"/>
          <w:b/>
          <w:sz w:val="28"/>
          <w:szCs w:val="28"/>
        </w:rPr>
      </w:pPr>
      <w:r w:rsidRPr="00051E7A">
        <w:rPr>
          <w:rFonts w:ascii="仿宋_GB2312" w:eastAsia="仿宋_GB2312" w:hint="eastAsia"/>
          <w:b/>
          <w:sz w:val="28"/>
          <w:szCs w:val="28"/>
        </w:rPr>
        <w:t>3、人才培养</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75"/>
        <w:gridCol w:w="3543"/>
        <w:gridCol w:w="3544"/>
        <w:gridCol w:w="3338"/>
      </w:tblGrid>
      <w:tr w:rsidR="00263A66" w:rsidRPr="00F62E7C" w:rsidTr="00F33B62">
        <w:trPr>
          <w:trHeight w:val="615"/>
        </w:trPr>
        <w:tc>
          <w:tcPr>
            <w:tcW w:w="3075" w:type="dxa"/>
            <w:vAlign w:val="center"/>
          </w:tcPr>
          <w:p w:rsidR="00263A66" w:rsidRPr="00F62E7C" w:rsidRDefault="00263A66" w:rsidP="00F33B62">
            <w:pPr>
              <w:adjustRightInd w:val="0"/>
              <w:snapToGrid w:val="0"/>
              <w:ind w:firstLineChars="0" w:firstLine="0"/>
              <w:jc w:val="center"/>
              <w:rPr>
                <w:rFonts w:ascii="宋体" w:hAnsi="宋体"/>
                <w:b/>
              </w:rPr>
            </w:pPr>
            <w:r>
              <w:rPr>
                <w:rFonts w:ascii="宋体" w:hAnsi="宋体"/>
                <w:b/>
                <w:noProof/>
              </w:rPr>
              <w:pict>
                <v:shape id="直接箭头连接符 1" o:spid="_x0000_s1027" type="#_x0000_t32" style="position:absolute;left:0;text-align:left;margin-left:-6.6pt;margin-top:.3pt;width:155pt;height:28.9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"/>
              </w:pict>
            </w:r>
            <w:r w:rsidRPr="00F62E7C">
              <w:rPr>
                <w:rFonts w:ascii="宋体" w:hAnsi="宋体" w:hint="eastAsia"/>
                <w:b/>
              </w:rPr>
              <w:t xml:space="preserve"> 年份</w:t>
            </w:r>
          </w:p>
          <w:p w:rsidR="00263A66" w:rsidRPr="00F62E7C" w:rsidRDefault="00263A66" w:rsidP="00F33B62">
            <w:pPr>
              <w:adjustRightInd w:val="0"/>
              <w:snapToGrid w:val="0"/>
              <w:ind w:firstLineChars="0" w:firstLine="0"/>
              <w:rPr>
                <w:rFonts w:ascii="宋体" w:hAnsi="宋体"/>
                <w:b/>
              </w:rPr>
            </w:pPr>
            <w:r w:rsidRPr="00F62E7C">
              <w:rPr>
                <w:rFonts w:ascii="宋体" w:hAnsi="宋体" w:hint="eastAsia"/>
                <w:b/>
              </w:rPr>
              <w:t>类型</w:t>
            </w:r>
          </w:p>
        </w:tc>
        <w:tc>
          <w:tcPr>
            <w:tcW w:w="3543" w:type="dxa"/>
            <w:vAlign w:val="center"/>
          </w:tcPr>
          <w:p w:rsidR="00263A66" w:rsidRPr="00F62E7C" w:rsidRDefault="00263A66" w:rsidP="00F33B62">
            <w:pPr>
              <w:adjustRightInd w:val="0"/>
              <w:snapToGrid w:val="0"/>
              <w:ind w:firstLineChars="0" w:firstLine="0"/>
              <w:jc w:val="center"/>
              <w:rPr>
                <w:rFonts w:ascii="宋体" w:hAnsi="宋体"/>
                <w:b/>
              </w:rPr>
            </w:pPr>
            <w:r w:rsidRPr="00F62E7C">
              <w:rPr>
                <w:rFonts w:ascii="宋体" w:hAnsi="宋体" w:hint="eastAsia"/>
                <w:spacing w:val="-18"/>
              </w:rPr>
              <w:t>2011</w:t>
            </w:r>
          </w:p>
        </w:tc>
        <w:tc>
          <w:tcPr>
            <w:tcW w:w="3544" w:type="dxa"/>
            <w:vAlign w:val="center"/>
          </w:tcPr>
          <w:p w:rsidR="00263A66" w:rsidRPr="00F62E7C" w:rsidRDefault="00263A66" w:rsidP="00F33B62">
            <w:pPr>
              <w:adjustRightInd w:val="0"/>
              <w:snapToGrid w:val="0"/>
              <w:ind w:firstLineChars="0" w:firstLine="0"/>
              <w:jc w:val="center"/>
              <w:rPr>
                <w:rFonts w:ascii="宋体" w:hAnsi="宋体"/>
                <w:b/>
              </w:rPr>
            </w:pPr>
            <w:r w:rsidRPr="00F62E7C">
              <w:rPr>
                <w:rFonts w:ascii="宋体" w:hAnsi="宋体" w:hint="eastAsia"/>
                <w:spacing w:val="-18"/>
              </w:rPr>
              <w:t>2012</w:t>
            </w:r>
          </w:p>
        </w:tc>
        <w:tc>
          <w:tcPr>
            <w:tcW w:w="3338" w:type="dxa"/>
            <w:vAlign w:val="center"/>
          </w:tcPr>
          <w:p w:rsidR="00263A66" w:rsidRPr="00F62E7C" w:rsidRDefault="00263A66" w:rsidP="00F33B62">
            <w:pPr>
              <w:adjustRightInd w:val="0"/>
              <w:snapToGrid w:val="0"/>
              <w:ind w:firstLineChars="0" w:firstLine="0"/>
              <w:jc w:val="center"/>
              <w:rPr>
                <w:rFonts w:ascii="宋体" w:hAnsi="宋体"/>
                <w:b/>
              </w:rPr>
            </w:pPr>
            <w:r w:rsidRPr="00F62E7C">
              <w:rPr>
                <w:rFonts w:ascii="宋体" w:hAnsi="宋体" w:hint="eastAsia"/>
                <w:spacing w:val="-18"/>
              </w:rPr>
              <w:t>2013</w:t>
            </w:r>
          </w:p>
        </w:tc>
      </w:tr>
      <w:tr w:rsidR="00263A66" w:rsidRPr="00F62E7C" w:rsidTr="00F33B62">
        <w:trPr>
          <w:trHeight w:val="609"/>
        </w:trPr>
        <w:tc>
          <w:tcPr>
            <w:tcW w:w="3075" w:type="dxa"/>
            <w:vAlign w:val="center"/>
          </w:tcPr>
          <w:p w:rsidR="00263A66" w:rsidRPr="00F62E7C" w:rsidRDefault="00263A66" w:rsidP="00F33B62">
            <w:pPr>
              <w:adjustRightInd w:val="0"/>
              <w:snapToGrid w:val="0"/>
              <w:ind w:firstLineChars="0" w:firstLine="0"/>
              <w:jc w:val="center"/>
              <w:rPr>
                <w:rFonts w:ascii="宋体" w:hAnsi="宋体"/>
                <w:spacing w:val="-18"/>
              </w:rPr>
            </w:pPr>
            <w:r w:rsidRPr="00F62E7C">
              <w:rPr>
                <w:rFonts w:ascii="宋体" w:hAnsi="宋体" w:hint="eastAsia"/>
                <w:spacing w:val="-18"/>
              </w:rPr>
              <w:t>科技北京领军人才（</w:t>
            </w:r>
            <w:r w:rsidRPr="00F62E7C">
              <w:rPr>
                <w:rFonts w:ascii="宋体" w:hAnsi="宋体" w:hint="eastAsia"/>
              </w:rPr>
              <w:t>填写</w:t>
            </w:r>
            <w:r w:rsidRPr="00F62E7C">
              <w:rPr>
                <w:rFonts w:ascii="宋体" w:hAnsi="宋体" w:hint="eastAsia"/>
                <w:spacing w:val="-18"/>
              </w:rPr>
              <w:t>姓名）</w:t>
            </w:r>
          </w:p>
        </w:tc>
        <w:tc>
          <w:tcPr>
            <w:tcW w:w="3543" w:type="dxa"/>
            <w:vAlign w:val="center"/>
          </w:tcPr>
          <w:p w:rsidR="00263A66" w:rsidRPr="00F62E7C" w:rsidRDefault="00263A66" w:rsidP="00F33B62">
            <w:pPr>
              <w:adjustRightInd w:val="0"/>
              <w:snapToGrid w:val="0"/>
              <w:ind w:firstLineChars="0" w:firstLine="0"/>
              <w:jc w:val="center"/>
              <w:rPr>
                <w:rFonts w:ascii="宋体" w:hAnsi="宋体"/>
              </w:rPr>
            </w:pPr>
          </w:p>
        </w:tc>
        <w:tc>
          <w:tcPr>
            <w:tcW w:w="3544" w:type="dxa"/>
            <w:vAlign w:val="center"/>
          </w:tcPr>
          <w:p w:rsidR="00263A66" w:rsidRPr="00F62E7C" w:rsidRDefault="00263A66" w:rsidP="00F33B62">
            <w:pPr>
              <w:adjustRightInd w:val="0"/>
              <w:snapToGrid w:val="0"/>
              <w:ind w:firstLineChars="0" w:firstLine="0"/>
              <w:jc w:val="center"/>
              <w:rPr>
                <w:rFonts w:ascii="宋体" w:hAnsi="宋体"/>
              </w:rPr>
            </w:pPr>
          </w:p>
        </w:tc>
        <w:tc>
          <w:tcPr>
            <w:tcW w:w="3338" w:type="dxa"/>
            <w:vAlign w:val="center"/>
          </w:tcPr>
          <w:p w:rsidR="00263A66" w:rsidRPr="00F62E7C" w:rsidRDefault="00263A66" w:rsidP="00F33B62">
            <w:pPr>
              <w:adjustRightInd w:val="0"/>
              <w:snapToGrid w:val="0"/>
              <w:ind w:firstLineChars="0" w:firstLine="0"/>
              <w:jc w:val="center"/>
              <w:rPr>
                <w:rFonts w:ascii="宋体" w:hAnsi="宋体"/>
              </w:rPr>
            </w:pPr>
          </w:p>
        </w:tc>
      </w:tr>
      <w:tr w:rsidR="00263A66" w:rsidRPr="00F62E7C" w:rsidTr="00F33B62">
        <w:trPr>
          <w:trHeight w:val="609"/>
        </w:trPr>
        <w:tc>
          <w:tcPr>
            <w:tcW w:w="3075" w:type="dxa"/>
            <w:vAlign w:val="center"/>
          </w:tcPr>
          <w:p w:rsidR="00263A66" w:rsidRPr="00F62E7C" w:rsidRDefault="00263A66" w:rsidP="00F33B62">
            <w:pPr>
              <w:adjustRightInd w:val="0"/>
              <w:snapToGrid w:val="0"/>
              <w:ind w:firstLineChars="0" w:firstLine="0"/>
              <w:jc w:val="center"/>
              <w:rPr>
                <w:rFonts w:ascii="宋体" w:hAnsi="宋体"/>
                <w:spacing w:val="-18"/>
              </w:rPr>
            </w:pPr>
            <w:r w:rsidRPr="00F62E7C">
              <w:rPr>
                <w:rFonts w:ascii="宋体" w:hAnsi="宋体" w:hint="eastAsia"/>
                <w:spacing w:val="-18"/>
              </w:rPr>
              <w:t>科技新星（</w:t>
            </w:r>
            <w:r w:rsidRPr="00F62E7C">
              <w:rPr>
                <w:rFonts w:ascii="宋体" w:hAnsi="宋体" w:hint="eastAsia"/>
              </w:rPr>
              <w:t>填写</w:t>
            </w:r>
            <w:r w:rsidRPr="00F62E7C">
              <w:rPr>
                <w:rFonts w:ascii="宋体" w:hAnsi="宋体" w:hint="eastAsia"/>
                <w:spacing w:val="-18"/>
              </w:rPr>
              <w:t>姓名）</w:t>
            </w:r>
          </w:p>
        </w:tc>
        <w:tc>
          <w:tcPr>
            <w:tcW w:w="3543" w:type="dxa"/>
            <w:vAlign w:val="center"/>
          </w:tcPr>
          <w:p w:rsidR="00263A66" w:rsidRPr="00F62E7C" w:rsidRDefault="00263A66" w:rsidP="00F33B62">
            <w:pPr>
              <w:adjustRightInd w:val="0"/>
              <w:snapToGrid w:val="0"/>
              <w:ind w:firstLineChars="0" w:firstLine="0"/>
              <w:jc w:val="center"/>
              <w:rPr>
                <w:rFonts w:ascii="宋体" w:hAnsi="宋体"/>
              </w:rPr>
            </w:pPr>
          </w:p>
        </w:tc>
        <w:tc>
          <w:tcPr>
            <w:tcW w:w="3544" w:type="dxa"/>
            <w:vAlign w:val="center"/>
          </w:tcPr>
          <w:p w:rsidR="00263A66" w:rsidRPr="00F62E7C" w:rsidRDefault="00263A66" w:rsidP="00F33B62">
            <w:pPr>
              <w:adjustRightInd w:val="0"/>
              <w:snapToGrid w:val="0"/>
              <w:ind w:firstLineChars="0" w:firstLine="0"/>
              <w:jc w:val="center"/>
              <w:rPr>
                <w:rFonts w:ascii="宋体" w:hAnsi="宋体"/>
              </w:rPr>
            </w:pPr>
          </w:p>
        </w:tc>
        <w:tc>
          <w:tcPr>
            <w:tcW w:w="3338" w:type="dxa"/>
            <w:vAlign w:val="center"/>
          </w:tcPr>
          <w:p w:rsidR="00263A66" w:rsidRPr="00F62E7C" w:rsidRDefault="00263A66" w:rsidP="00F33B62">
            <w:pPr>
              <w:adjustRightInd w:val="0"/>
              <w:snapToGrid w:val="0"/>
              <w:ind w:firstLineChars="0" w:firstLine="0"/>
              <w:jc w:val="center"/>
              <w:rPr>
                <w:rFonts w:ascii="宋体" w:hAnsi="宋体"/>
              </w:rPr>
            </w:pPr>
          </w:p>
        </w:tc>
      </w:tr>
      <w:tr w:rsidR="00263A66" w:rsidRPr="00F62E7C" w:rsidTr="00F33B62">
        <w:trPr>
          <w:trHeight w:val="609"/>
        </w:trPr>
        <w:tc>
          <w:tcPr>
            <w:tcW w:w="3075" w:type="dxa"/>
            <w:vAlign w:val="center"/>
          </w:tcPr>
          <w:p w:rsidR="00263A66" w:rsidRPr="00F62E7C" w:rsidRDefault="00263A66" w:rsidP="00F33B62">
            <w:pPr>
              <w:adjustRightInd w:val="0"/>
              <w:snapToGrid w:val="0"/>
              <w:ind w:firstLineChars="0" w:firstLine="0"/>
              <w:jc w:val="center"/>
              <w:rPr>
                <w:rFonts w:ascii="宋体" w:hAnsi="宋体"/>
                <w:spacing w:val="-18"/>
              </w:rPr>
            </w:pPr>
            <w:r>
              <w:rPr>
                <w:rFonts w:ascii="宋体" w:hAnsi="宋体" w:hint="eastAsia"/>
                <w:spacing w:val="-18"/>
              </w:rPr>
              <w:t>教育部新世纪优秀人才</w:t>
            </w:r>
          </w:p>
        </w:tc>
        <w:tc>
          <w:tcPr>
            <w:tcW w:w="3543" w:type="dxa"/>
            <w:vAlign w:val="center"/>
          </w:tcPr>
          <w:p w:rsidR="00263A66" w:rsidRPr="00F62E7C" w:rsidRDefault="00263A66" w:rsidP="00F33B62">
            <w:pPr>
              <w:adjustRightInd w:val="0"/>
              <w:snapToGrid w:val="0"/>
              <w:ind w:firstLineChars="0" w:firstLine="0"/>
              <w:jc w:val="center"/>
              <w:rPr>
                <w:rFonts w:ascii="宋体" w:hAnsi="宋体"/>
              </w:rPr>
            </w:pPr>
          </w:p>
        </w:tc>
        <w:tc>
          <w:tcPr>
            <w:tcW w:w="3544" w:type="dxa"/>
            <w:vAlign w:val="center"/>
          </w:tcPr>
          <w:p w:rsidR="00263A66" w:rsidRPr="006F41B7" w:rsidRDefault="00263A66" w:rsidP="00F33B62">
            <w:pPr>
              <w:adjustRightInd w:val="0"/>
              <w:snapToGrid w:val="0"/>
              <w:ind w:firstLineChars="0" w:firstLine="0"/>
              <w:jc w:val="center"/>
              <w:rPr>
                <w:rFonts w:ascii="宋体" w:hAnsi="宋体"/>
              </w:rPr>
            </w:pPr>
            <w:r>
              <w:rPr>
                <w:rFonts w:ascii="宋体" w:hAnsi="宋体" w:hint="eastAsia"/>
              </w:rPr>
              <w:t>祝烈煌</w:t>
            </w:r>
          </w:p>
        </w:tc>
        <w:tc>
          <w:tcPr>
            <w:tcW w:w="3338" w:type="dxa"/>
            <w:vAlign w:val="center"/>
          </w:tcPr>
          <w:p w:rsidR="00263A66" w:rsidRPr="00F62E7C" w:rsidRDefault="00263A66" w:rsidP="00F33B62">
            <w:pPr>
              <w:adjustRightInd w:val="0"/>
              <w:snapToGrid w:val="0"/>
              <w:ind w:firstLineChars="0" w:firstLine="0"/>
              <w:jc w:val="center"/>
              <w:rPr>
                <w:rFonts w:ascii="宋体" w:hAnsi="宋体"/>
              </w:rPr>
            </w:pPr>
          </w:p>
        </w:tc>
      </w:tr>
      <w:tr w:rsidR="00263A66" w:rsidRPr="00F62E7C" w:rsidTr="00F33B62">
        <w:trPr>
          <w:trHeight w:val="609"/>
        </w:trPr>
        <w:tc>
          <w:tcPr>
            <w:tcW w:w="3075" w:type="dxa"/>
            <w:vAlign w:val="center"/>
          </w:tcPr>
          <w:p w:rsidR="00263A66" w:rsidRPr="00F62E7C" w:rsidRDefault="00263A66" w:rsidP="00F33B62">
            <w:pPr>
              <w:adjustRightInd w:val="0"/>
              <w:snapToGrid w:val="0"/>
              <w:ind w:firstLineChars="0" w:firstLine="0"/>
              <w:jc w:val="center"/>
              <w:rPr>
                <w:rFonts w:ascii="宋体" w:hAnsi="宋体"/>
                <w:spacing w:val="-18"/>
              </w:rPr>
            </w:pPr>
            <w:r>
              <w:rPr>
                <w:rFonts w:ascii="宋体" w:hAnsi="宋体" w:hint="eastAsia"/>
                <w:spacing w:val="-18"/>
              </w:rPr>
              <w:lastRenderedPageBreak/>
              <w:t>教育部新世纪优秀人才</w:t>
            </w:r>
          </w:p>
        </w:tc>
        <w:tc>
          <w:tcPr>
            <w:tcW w:w="3543" w:type="dxa"/>
            <w:vAlign w:val="center"/>
          </w:tcPr>
          <w:p w:rsidR="00263A66" w:rsidRPr="00F62E7C" w:rsidRDefault="00263A66" w:rsidP="00F33B62">
            <w:pPr>
              <w:adjustRightInd w:val="0"/>
              <w:snapToGrid w:val="0"/>
              <w:ind w:firstLineChars="0" w:firstLine="0"/>
              <w:jc w:val="center"/>
              <w:rPr>
                <w:rFonts w:ascii="宋体" w:hAnsi="宋体"/>
              </w:rPr>
            </w:pPr>
          </w:p>
        </w:tc>
        <w:tc>
          <w:tcPr>
            <w:tcW w:w="3544" w:type="dxa"/>
            <w:vAlign w:val="center"/>
          </w:tcPr>
          <w:p w:rsidR="00263A66" w:rsidRDefault="00263A66" w:rsidP="00F33B62">
            <w:pPr>
              <w:adjustRightInd w:val="0"/>
              <w:snapToGrid w:val="0"/>
              <w:ind w:firstLineChars="0" w:firstLine="0"/>
              <w:jc w:val="center"/>
              <w:rPr>
                <w:rFonts w:ascii="宋体" w:hAnsi="宋体"/>
              </w:rPr>
            </w:pPr>
          </w:p>
        </w:tc>
        <w:tc>
          <w:tcPr>
            <w:tcW w:w="3338" w:type="dxa"/>
            <w:vAlign w:val="center"/>
          </w:tcPr>
          <w:p w:rsidR="00263A66" w:rsidRPr="00F62E7C" w:rsidRDefault="00263A66" w:rsidP="00F33B62">
            <w:pPr>
              <w:adjustRightInd w:val="0"/>
              <w:snapToGrid w:val="0"/>
              <w:ind w:firstLineChars="0" w:firstLine="0"/>
              <w:jc w:val="center"/>
              <w:rPr>
                <w:rFonts w:ascii="宋体" w:hAnsi="宋体"/>
              </w:rPr>
            </w:pPr>
            <w:r>
              <w:rPr>
                <w:rFonts w:ascii="宋体" w:hAnsi="宋体" w:hint="eastAsia"/>
              </w:rPr>
              <w:t>刘  辉</w:t>
            </w:r>
          </w:p>
        </w:tc>
      </w:tr>
      <w:tr w:rsidR="00263A66" w:rsidRPr="00F62E7C" w:rsidTr="00F33B62">
        <w:trPr>
          <w:trHeight w:val="609"/>
        </w:trPr>
        <w:tc>
          <w:tcPr>
            <w:tcW w:w="3075" w:type="dxa"/>
            <w:vAlign w:val="center"/>
          </w:tcPr>
          <w:p w:rsidR="00263A66" w:rsidRDefault="00263A66" w:rsidP="00F33B62">
            <w:pPr>
              <w:adjustRightInd w:val="0"/>
              <w:snapToGrid w:val="0"/>
              <w:ind w:firstLineChars="0" w:firstLine="0"/>
              <w:jc w:val="center"/>
              <w:rPr>
                <w:rFonts w:ascii="宋体" w:hAnsi="宋体"/>
                <w:spacing w:val="-18"/>
              </w:rPr>
            </w:pPr>
            <w:r w:rsidRPr="006F41B7">
              <w:rPr>
                <w:rFonts w:ascii="宋体" w:hAnsi="宋体" w:hint="eastAsia"/>
                <w:spacing w:val="-18"/>
              </w:rPr>
              <w:t>北京市高等学校青年英才</w:t>
            </w:r>
          </w:p>
        </w:tc>
        <w:tc>
          <w:tcPr>
            <w:tcW w:w="3543" w:type="dxa"/>
            <w:vAlign w:val="center"/>
          </w:tcPr>
          <w:p w:rsidR="00263A66" w:rsidRPr="00F62E7C" w:rsidRDefault="00263A66" w:rsidP="00F33B62">
            <w:pPr>
              <w:adjustRightInd w:val="0"/>
              <w:snapToGrid w:val="0"/>
              <w:ind w:firstLineChars="0" w:firstLine="0"/>
              <w:jc w:val="center"/>
              <w:rPr>
                <w:rFonts w:ascii="宋体" w:hAnsi="宋体"/>
              </w:rPr>
            </w:pPr>
          </w:p>
        </w:tc>
        <w:tc>
          <w:tcPr>
            <w:tcW w:w="3544" w:type="dxa"/>
            <w:vAlign w:val="center"/>
          </w:tcPr>
          <w:p w:rsidR="00263A66" w:rsidRDefault="00263A66" w:rsidP="00F33B62">
            <w:pPr>
              <w:adjustRightInd w:val="0"/>
              <w:snapToGrid w:val="0"/>
              <w:ind w:firstLineChars="0" w:firstLine="0"/>
              <w:jc w:val="center"/>
              <w:rPr>
                <w:rFonts w:ascii="宋体" w:hAnsi="宋体"/>
              </w:rPr>
            </w:pPr>
          </w:p>
        </w:tc>
        <w:tc>
          <w:tcPr>
            <w:tcW w:w="3338" w:type="dxa"/>
            <w:vAlign w:val="center"/>
          </w:tcPr>
          <w:p w:rsidR="00263A66" w:rsidRPr="00F62E7C" w:rsidRDefault="00263A66" w:rsidP="00F33B62">
            <w:pPr>
              <w:adjustRightInd w:val="0"/>
              <w:snapToGrid w:val="0"/>
              <w:ind w:firstLineChars="0" w:firstLine="0"/>
              <w:jc w:val="center"/>
              <w:rPr>
                <w:rFonts w:ascii="宋体" w:hAnsi="宋体"/>
              </w:rPr>
            </w:pPr>
            <w:r>
              <w:rPr>
                <w:rFonts w:ascii="宋体" w:hAnsi="宋体" w:hint="eastAsia"/>
              </w:rPr>
              <w:t>刘  辉</w:t>
            </w:r>
          </w:p>
        </w:tc>
      </w:tr>
      <w:tr w:rsidR="00263A66" w:rsidRPr="00F62E7C" w:rsidTr="00F33B62">
        <w:trPr>
          <w:trHeight w:val="609"/>
        </w:trPr>
        <w:tc>
          <w:tcPr>
            <w:tcW w:w="3075" w:type="dxa"/>
            <w:vAlign w:val="center"/>
          </w:tcPr>
          <w:p w:rsidR="00263A66" w:rsidRPr="006F41B7" w:rsidRDefault="00263A66" w:rsidP="00F33B62">
            <w:pPr>
              <w:adjustRightInd w:val="0"/>
              <w:snapToGrid w:val="0"/>
              <w:ind w:firstLineChars="0" w:firstLine="0"/>
              <w:jc w:val="center"/>
              <w:rPr>
                <w:rFonts w:ascii="宋体" w:hAnsi="宋体"/>
                <w:spacing w:val="-18"/>
              </w:rPr>
            </w:pPr>
          </w:p>
        </w:tc>
        <w:tc>
          <w:tcPr>
            <w:tcW w:w="3543" w:type="dxa"/>
            <w:vAlign w:val="center"/>
          </w:tcPr>
          <w:p w:rsidR="00263A66" w:rsidRPr="00F62E7C" w:rsidRDefault="00263A66" w:rsidP="00F33B62">
            <w:pPr>
              <w:adjustRightInd w:val="0"/>
              <w:snapToGrid w:val="0"/>
              <w:ind w:firstLineChars="0" w:firstLine="0"/>
              <w:jc w:val="center"/>
              <w:rPr>
                <w:rFonts w:ascii="宋体" w:hAnsi="宋体"/>
              </w:rPr>
            </w:pPr>
          </w:p>
        </w:tc>
        <w:tc>
          <w:tcPr>
            <w:tcW w:w="3544" w:type="dxa"/>
            <w:vAlign w:val="center"/>
          </w:tcPr>
          <w:p w:rsidR="00263A66" w:rsidRDefault="00263A66" w:rsidP="00F33B62">
            <w:pPr>
              <w:adjustRightInd w:val="0"/>
              <w:snapToGrid w:val="0"/>
              <w:ind w:firstLineChars="0" w:firstLine="0"/>
              <w:jc w:val="center"/>
              <w:rPr>
                <w:rFonts w:ascii="宋体" w:hAnsi="宋体"/>
              </w:rPr>
            </w:pPr>
          </w:p>
        </w:tc>
        <w:tc>
          <w:tcPr>
            <w:tcW w:w="3338" w:type="dxa"/>
            <w:vAlign w:val="center"/>
          </w:tcPr>
          <w:p w:rsidR="00263A66" w:rsidRDefault="00263A66" w:rsidP="00F33B62">
            <w:pPr>
              <w:adjustRightInd w:val="0"/>
              <w:snapToGrid w:val="0"/>
              <w:ind w:firstLineChars="0" w:firstLine="0"/>
              <w:jc w:val="center"/>
              <w:rPr>
                <w:rFonts w:ascii="宋体" w:hAnsi="宋体"/>
              </w:rPr>
            </w:pPr>
            <w:r>
              <w:rPr>
                <w:rFonts w:ascii="宋体" w:hAnsi="宋体" w:hint="eastAsia"/>
              </w:rPr>
              <w:t>李元章</w:t>
            </w:r>
          </w:p>
        </w:tc>
      </w:tr>
      <w:tr w:rsidR="00263A66" w:rsidRPr="00F62E7C" w:rsidTr="00F33B62">
        <w:trPr>
          <w:trHeight w:val="609"/>
        </w:trPr>
        <w:tc>
          <w:tcPr>
            <w:tcW w:w="3075" w:type="dxa"/>
            <w:vAlign w:val="center"/>
          </w:tcPr>
          <w:p w:rsidR="00263A66" w:rsidRPr="006F41B7" w:rsidRDefault="00263A66" w:rsidP="00F33B62">
            <w:pPr>
              <w:adjustRightInd w:val="0"/>
              <w:snapToGrid w:val="0"/>
              <w:ind w:firstLineChars="0" w:firstLine="0"/>
              <w:jc w:val="center"/>
              <w:rPr>
                <w:rFonts w:ascii="宋体" w:hAnsi="宋体"/>
                <w:spacing w:val="-18"/>
              </w:rPr>
            </w:pPr>
          </w:p>
        </w:tc>
        <w:tc>
          <w:tcPr>
            <w:tcW w:w="3543" w:type="dxa"/>
            <w:vAlign w:val="center"/>
          </w:tcPr>
          <w:p w:rsidR="00263A66" w:rsidRPr="00F62E7C" w:rsidRDefault="00263A66" w:rsidP="00F33B62">
            <w:pPr>
              <w:adjustRightInd w:val="0"/>
              <w:snapToGrid w:val="0"/>
              <w:ind w:firstLineChars="0" w:firstLine="0"/>
              <w:jc w:val="center"/>
              <w:rPr>
                <w:rFonts w:ascii="宋体" w:hAnsi="宋体"/>
              </w:rPr>
            </w:pPr>
          </w:p>
        </w:tc>
        <w:tc>
          <w:tcPr>
            <w:tcW w:w="3544" w:type="dxa"/>
            <w:vAlign w:val="center"/>
          </w:tcPr>
          <w:p w:rsidR="00263A66" w:rsidRDefault="00263A66" w:rsidP="00F33B62">
            <w:pPr>
              <w:adjustRightInd w:val="0"/>
              <w:snapToGrid w:val="0"/>
              <w:ind w:firstLineChars="0" w:firstLine="0"/>
              <w:jc w:val="center"/>
              <w:rPr>
                <w:rFonts w:ascii="宋体" w:hAnsi="宋体"/>
              </w:rPr>
            </w:pPr>
          </w:p>
        </w:tc>
        <w:tc>
          <w:tcPr>
            <w:tcW w:w="3338" w:type="dxa"/>
            <w:vAlign w:val="center"/>
          </w:tcPr>
          <w:p w:rsidR="00263A66" w:rsidRDefault="00263A66" w:rsidP="00F33B62">
            <w:pPr>
              <w:adjustRightInd w:val="0"/>
              <w:snapToGrid w:val="0"/>
              <w:ind w:firstLineChars="0" w:firstLine="0"/>
              <w:jc w:val="center"/>
              <w:rPr>
                <w:rFonts w:ascii="宋体" w:hAnsi="宋体"/>
              </w:rPr>
            </w:pPr>
            <w:r>
              <w:rPr>
                <w:rFonts w:ascii="宋体" w:hAnsi="宋体" w:hint="eastAsia"/>
              </w:rPr>
              <w:t>宋丹丹</w:t>
            </w:r>
          </w:p>
        </w:tc>
      </w:tr>
      <w:tr w:rsidR="00263A66" w:rsidRPr="00F62E7C" w:rsidTr="00F33B62">
        <w:trPr>
          <w:trHeight w:val="609"/>
        </w:trPr>
        <w:tc>
          <w:tcPr>
            <w:tcW w:w="3075" w:type="dxa"/>
            <w:vAlign w:val="center"/>
          </w:tcPr>
          <w:p w:rsidR="00263A66" w:rsidRPr="006F41B7" w:rsidRDefault="00263A66" w:rsidP="00F33B62">
            <w:pPr>
              <w:adjustRightInd w:val="0"/>
              <w:snapToGrid w:val="0"/>
              <w:ind w:firstLineChars="0" w:firstLine="0"/>
              <w:jc w:val="center"/>
              <w:rPr>
                <w:rFonts w:ascii="宋体" w:hAnsi="宋体"/>
                <w:spacing w:val="-18"/>
              </w:rPr>
            </w:pPr>
          </w:p>
        </w:tc>
        <w:tc>
          <w:tcPr>
            <w:tcW w:w="3543" w:type="dxa"/>
            <w:vAlign w:val="center"/>
          </w:tcPr>
          <w:p w:rsidR="00263A66" w:rsidRPr="00F62E7C" w:rsidRDefault="00263A66" w:rsidP="00F33B62">
            <w:pPr>
              <w:adjustRightInd w:val="0"/>
              <w:snapToGrid w:val="0"/>
              <w:ind w:firstLineChars="0" w:firstLine="0"/>
              <w:jc w:val="center"/>
              <w:rPr>
                <w:rFonts w:ascii="宋体" w:hAnsi="宋体"/>
              </w:rPr>
            </w:pPr>
          </w:p>
        </w:tc>
        <w:tc>
          <w:tcPr>
            <w:tcW w:w="3544" w:type="dxa"/>
            <w:vAlign w:val="center"/>
          </w:tcPr>
          <w:p w:rsidR="00263A66" w:rsidRDefault="00263A66" w:rsidP="00F33B62">
            <w:pPr>
              <w:adjustRightInd w:val="0"/>
              <w:snapToGrid w:val="0"/>
              <w:ind w:firstLineChars="0" w:firstLine="0"/>
              <w:jc w:val="center"/>
              <w:rPr>
                <w:rFonts w:ascii="宋体" w:hAnsi="宋体"/>
              </w:rPr>
            </w:pPr>
          </w:p>
        </w:tc>
        <w:tc>
          <w:tcPr>
            <w:tcW w:w="3338" w:type="dxa"/>
            <w:vAlign w:val="center"/>
          </w:tcPr>
          <w:p w:rsidR="00263A66" w:rsidRDefault="00263A66" w:rsidP="00F33B62">
            <w:pPr>
              <w:adjustRightInd w:val="0"/>
              <w:snapToGrid w:val="0"/>
              <w:ind w:firstLineChars="0" w:firstLine="0"/>
              <w:jc w:val="center"/>
              <w:rPr>
                <w:rFonts w:ascii="宋体" w:hAnsi="宋体"/>
              </w:rPr>
            </w:pPr>
            <w:r>
              <w:rPr>
                <w:rFonts w:ascii="宋体" w:hAnsi="宋体" w:hint="eastAsia"/>
              </w:rPr>
              <w:t>嵩  天</w:t>
            </w:r>
          </w:p>
        </w:tc>
      </w:tr>
      <w:tr w:rsidR="00263A66" w:rsidRPr="00F62E7C" w:rsidTr="00F33B62">
        <w:trPr>
          <w:trHeight w:val="609"/>
        </w:trPr>
        <w:tc>
          <w:tcPr>
            <w:tcW w:w="3075" w:type="dxa"/>
            <w:vAlign w:val="center"/>
          </w:tcPr>
          <w:p w:rsidR="00263A66" w:rsidRPr="00F62E7C" w:rsidRDefault="00263A66" w:rsidP="00F33B62">
            <w:pPr>
              <w:adjustRightInd w:val="0"/>
              <w:snapToGrid w:val="0"/>
              <w:ind w:firstLineChars="0" w:firstLine="0"/>
              <w:jc w:val="center"/>
              <w:rPr>
                <w:rFonts w:ascii="宋体" w:hAnsi="宋体"/>
              </w:rPr>
            </w:pPr>
            <w:r w:rsidRPr="00F62E7C">
              <w:rPr>
                <w:rFonts w:ascii="宋体" w:hAnsi="宋体" w:hint="eastAsia"/>
              </w:rPr>
              <w:t>总数</w:t>
            </w:r>
          </w:p>
        </w:tc>
        <w:tc>
          <w:tcPr>
            <w:tcW w:w="3543" w:type="dxa"/>
            <w:vAlign w:val="center"/>
          </w:tcPr>
          <w:p w:rsidR="00263A66" w:rsidRPr="00F62E7C" w:rsidRDefault="00263A66" w:rsidP="00F33B62">
            <w:pPr>
              <w:adjustRightInd w:val="0"/>
              <w:snapToGrid w:val="0"/>
              <w:ind w:firstLineChars="0" w:firstLine="0"/>
              <w:jc w:val="center"/>
              <w:rPr>
                <w:rFonts w:ascii="宋体" w:hAnsi="宋体"/>
              </w:rPr>
            </w:pPr>
          </w:p>
        </w:tc>
        <w:tc>
          <w:tcPr>
            <w:tcW w:w="3544" w:type="dxa"/>
            <w:vAlign w:val="center"/>
          </w:tcPr>
          <w:p w:rsidR="00263A66" w:rsidRPr="00F62E7C" w:rsidRDefault="00263A66" w:rsidP="00F33B62">
            <w:pPr>
              <w:adjustRightInd w:val="0"/>
              <w:snapToGrid w:val="0"/>
              <w:ind w:firstLineChars="0" w:firstLine="0"/>
              <w:jc w:val="center"/>
              <w:rPr>
                <w:rFonts w:ascii="宋体" w:hAnsi="宋体"/>
              </w:rPr>
            </w:pPr>
            <w:r>
              <w:rPr>
                <w:rFonts w:ascii="宋体" w:hAnsi="宋体" w:hint="eastAsia"/>
              </w:rPr>
              <w:t>1</w:t>
            </w:r>
          </w:p>
        </w:tc>
        <w:tc>
          <w:tcPr>
            <w:tcW w:w="3338" w:type="dxa"/>
            <w:vAlign w:val="center"/>
          </w:tcPr>
          <w:p w:rsidR="00263A66" w:rsidRPr="00F62E7C" w:rsidRDefault="00263A66" w:rsidP="00F33B62">
            <w:pPr>
              <w:adjustRightInd w:val="0"/>
              <w:snapToGrid w:val="0"/>
              <w:ind w:firstLineChars="0" w:firstLine="0"/>
              <w:jc w:val="center"/>
              <w:rPr>
                <w:rFonts w:ascii="宋体" w:hAnsi="宋体"/>
              </w:rPr>
            </w:pPr>
            <w:r>
              <w:rPr>
                <w:rFonts w:ascii="宋体" w:hAnsi="宋体" w:hint="eastAsia"/>
              </w:rPr>
              <w:t>5</w:t>
            </w:r>
          </w:p>
        </w:tc>
      </w:tr>
    </w:tbl>
    <w:p w:rsidR="00263A66" w:rsidRDefault="00263A66" w:rsidP="00263A66">
      <w:pPr>
        <w:ind w:firstLine="420"/>
      </w:pPr>
    </w:p>
    <w:p w:rsidR="00263A66" w:rsidRDefault="00263A66" w:rsidP="00263A66">
      <w:pPr>
        <w:ind w:firstLineChars="0" w:firstLine="0"/>
        <w:rPr>
          <w:rFonts w:ascii="仿宋_GB2312" w:eastAsia="仿宋_GB2312"/>
          <w:b/>
          <w:sz w:val="28"/>
          <w:szCs w:val="28"/>
        </w:rPr>
      </w:pPr>
      <w:r>
        <w:rPr>
          <w:rFonts w:ascii="仿宋_GB2312" w:eastAsia="仿宋_GB2312" w:hint="eastAsia"/>
          <w:b/>
          <w:sz w:val="28"/>
          <w:szCs w:val="28"/>
        </w:rPr>
        <w:t>附件3  技术委员会召开情况表</w:t>
      </w:r>
    </w:p>
    <w:p w:rsidR="00263A66" w:rsidRDefault="00263A66" w:rsidP="00263A66">
      <w:pPr>
        <w:ind w:firstLine="562"/>
        <w:rPr>
          <w:rFonts w:ascii="仿宋_GB2312" w:eastAsia="仿宋_GB2312"/>
          <w:b/>
          <w:sz w:val="28"/>
          <w:szCs w:val="28"/>
        </w:rPr>
      </w:pPr>
      <w:r>
        <w:rPr>
          <w:rFonts w:ascii="仿宋_GB2312" w:eastAsia="仿宋_GB2312" w:hint="eastAsia"/>
          <w:b/>
          <w:sz w:val="28"/>
          <w:szCs w:val="28"/>
        </w:rPr>
        <w:t>1、技术委员会名单</w:t>
      </w:r>
    </w:p>
    <w:tbl>
      <w:tblPr>
        <w:tblW w:w="141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21"/>
        <w:gridCol w:w="1889"/>
        <w:gridCol w:w="2837"/>
        <w:gridCol w:w="1616"/>
        <w:gridCol w:w="3107"/>
        <w:gridCol w:w="3104"/>
      </w:tblGrid>
      <w:tr w:rsidR="00263A66" w:rsidTr="00F33B62">
        <w:trPr>
          <w:trHeight w:val="312"/>
          <w:jc w:val="center"/>
        </w:trPr>
        <w:tc>
          <w:tcPr>
            <w:tcW w:w="1621" w:type="dxa"/>
            <w:vAlign w:val="center"/>
          </w:tcPr>
          <w:p w:rsidR="00263A66" w:rsidRDefault="00263A66" w:rsidP="00F33B62">
            <w:pPr>
              <w:spacing w:line="240" w:lineRule="atLeast"/>
              <w:ind w:firstLineChars="0" w:firstLine="0"/>
              <w:jc w:val="center"/>
            </w:pPr>
            <w:r>
              <w:t>序号</w:t>
            </w:r>
          </w:p>
        </w:tc>
        <w:tc>
          <w:tcPr>
            <w:tcW w:w="1889" w:type="dxa"/>
            <w:vAlign w:val="center"/>
          </w:tcPr>
          <w:p w:rsidR="00263A66" w:rsidRDefault="00263A66" w:rsidP="00F33B62">
            <w:pPr>
              <w:spacing w:line="240" w:lineRule="atLeast"/>
              <w:ind w:firstLineChars="0" w:firstLine="0"/>
              <w:jc w:val="center"/>
            </w:pPr>
            <w:r>
              <w:t>姓名</w:t>
            </w:r>
          </w:p>
        </w:tc>
        <w:tc>
          <w:tcPr>
            <w:tcW w:w="2837" w:type="dxa"/>
            <w:vAlign w:val="center"/>
          </w:tcPr>
          <w:p w:rsidR="00263A66" w:rsidRDefault="00263A66" w:rsidP="00F33B62">
            <w:pPr>
              <w:spacing w:line="240" w:lineRule="atLeast"/>
              <w:ind w:firstLineChars="0" w:firstLine="0"/>
              <w:jc w:val="center"/>
            </w:pPr>
            <w:r>
              <w:t>性别</w:t>
            </w:r>
          </w:p>
        </w:tc>
        <w:tc>
          <w:tcPr>
            <w:tcW w:w="1616" w:type="dxa"/>
            <w:vAlign w:val="center"/>
          </w:tcPr>
          <w:p w:rsidR="00263A66" w:rsidRDefault="00263A66" w:rsidP="00F33B62">
            <w:pPr>
              <w:spacing w:line="240" w:lineRule="atLeast"/>
              <w:ind w:firstLineChars="0" w:firstLine="0"/>
              <w:jc w:val="center"/>
            </w:pPr>
            <w:r>
              <w:t>职称</w:t>
            </w:r>
          </w:p>
        </w:tc>
        <w:tc>
          <w:tcPr>
            <w:tcW w:w="3107" w:type="dxa"/>
            <w:vAlign w:val="center"/>
          </w:tcPr>
          <w:p w:rsidR="00263A66" w:rsidRDefault="00263A66" w:rsidP="00F33B62">
            <w:pPr>
              <w:spacing w:line="240" w:lineRule="atLeast"/>
              <w:ind w:firstLineChars="0" w:firstLine="0"/>
              <w:jc w:val="center"/>
            </w:pPr>
            <w:r>
              <w:t>研究方向</w:t>
            </w:r>
          </w:p>
        </w:tc>
        <w:tc>
          <w:tcPr>
            <w:tcW w:w="3104" w:type="dxa"/>
            <w:vAlign w:val="center"/>
          </w:tcPr>
          <w:p w:rsidR="00263A66" w:rsidRDefault="00263A66" w:rsidP="00F33B62">
            <w:pPr>
              <w:spacing w:line="240" w:lineRule="atLeast"/>
              <w:ind w:firstLineChars="0" w:firstLine="0"/>
              <w:jc w:val="center"/>
            </w:pPr>
            <w:r>
              <w:rPr>
                <w:rFonts w:hint="eastAsia"/>
              </w:rPr>
              <w:t>单位</w:t>
            </w:r>
          </w:p>
        </w:tc>
      </w:tr>
      <w:tr w:rsidR="00263A66" w:rsidTr="00F33B62">
        <w:trPr>
          <w:trHeight w:val="567"/>
          <w:jc w:val="center"/>
        </w:trPr>
        <w:tc>
          <w:tcPr>
            <w:tcW w:w="1621"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1</w:t>
            </w:r>
          </w:p>
        </w:tc>
        <w:tc>
          <w:tcPr>
            <w:tcW w:w="1889"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李德毅</w:t>
            </w:r>
          </w:p>
        </w:tc>
        <w:tc>
          <w:tcPr>
            <w:tcW w:w="2837"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男</w:t>
            </w:r>
          </w:p>
        </w:tc>
        <w:tc>
          <w:tcPr>
            <w:tcW w:w="1616"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s="宋体" w:hint="eastAsia"/>
                <w:color w:val="000000"/>
                <w:sz w:val="18"/>
                <w:szCs w:val="18"/>
              </w:rPr>
              <w:t>正高</w:t>
            </w:r>
          </w:p>
        </w:tc>
        <w:tc>
          <w:tcPr>
            <w:tcW w:w="3107"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s="宋体" w:hint="eastAsia"/>
                <w:color w:val="000000"/>
                <w:sz w:val="18"/>
                <w:szCs w:val="18"/>
              </w:rPr>
              <w:t>人工智能</w:t>
            </w:r>
          </w:p>
        </w:tc>
        <w:tc>
          <w:tcPr>
            <w:tcW w:w="3104" w:type="dxa"/>
            <w:vAlign w:val="center"/>
          </w:tcPr>
          <w:p w:rsidR="00263A66" w:rsidRDefault="00263A66" w:rsidP="00F33B62">
            <w:pPr>
              <w:ind w:firstLineChars="0" w:firstLine="0"/>
              <w:jc w:val="center"/>
              <w:rPr>
                <w:rFonts w:ascii="Simsun" w:hAnsi="Simsun" w:cs="宋体" w:hint="eastAsia"/>
                <w:color w:val="000000"/>
                <w:sz w:val="18"/>
                <w:szCs w:val="18"/>
              </w:rPr>
            </w:pPr>
            <w:r>
              <w:rPr>
                <w:rFonts w:ascii="Simsun" w:hAnsi="Simsun"/>
                <w:color w:val="000000"/>
                <w:sz w:val="18"/>
                <w:szCs w:val="18"/>
              </w:rPr>
              <w:t>总参</w:t>
            </w:r>
            <w:r>
              <w:rPr>
                <w:rFonts w:ascii="Simsun" w:hAnsi="Simsun"/>
                <w:color w:val="000000"/>
                <w:sz w:val="18"/>
                <w:szCs w:val="18"/>
              </w:rPr>
              <w:t>61</w:t>
            </w:r>
            <w:r>
              <w:rPr>
                <w:rFonts w:ascii="Simsun" w:hAnsi="Simsun"/>
                <w:color w:val="000000"/>
                <w:sz w:val="18"/>
                <w:szCs w:val="18"/>
              </w:rPr>
              <w:t>所</w:t>
            </w:r>
          </w:p>
        </w:tc>
      </w:tr>
      <w:tr w:rsidR="00263A66" w:rsidTr="00F33B62">
        <w:trPr>
          <w:trHeight w:val="567"/>
          <w:jc w:val="center"/>
        </w:trPr>
        <w:tc>
          <w:tcPr>
            <w:tcW w:w="1621"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2</w:t>
            </w:r>
          </w:p>
        </w:tc>
        <w:tc>
          <w:tcPr>
            <w:tcW w:w="1889"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曹元大</w:t>
            </w:r>
          </w:p>
        </w:tc>
        <w:tc>
          <w:tcPr>
            <w:tcW w:w="2837"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男</w:t>
            </w:r>
          </w:p>
        </w:tc>
        <w:tc>
          <w:tcPr>
            <w:tcW w:w="1616"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s="宋体" w:hint="eastAsia"/>
                <w:color w:val="000000"/>
                <w:sz w:val="18"/>
                <w:szCs w:val="18"/>
              </w:rPr>
              <w:t>正高</w:t>
            </w:r>
          </w:p>
        </w:tc>
        <w:tc>
          <w:tcPr>
            <w:tcW w:w="3107"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s="宋体" w:hint="eastAsia"/>
                <w:color w:val="000000"/>
                <w:sz w:val="18"/>
                <w:szCs w:val="18"/>
              </w:rPr>
              <w:t>智能信息网络</w:t>
            </w:r>
          </w:p>
        </w:tc>
        <w:tc>
          <w:tcPr>
            <w:tcW w:w="3104" w:type="dxa"/>
            <w:vAlign w:val="center"/>
          </w:tcPr>
          <w:p w:rsidR="00263A66" w:rsidRDefault="00263A66" w:rsidP="00F33B62">
            <w:pPr>
              <w:ind w:firstLineChars="0" w:firstLine="0"/>
              <w:jc w:val="center"/>
              <w:rPr>
                <w:rFonts w:ascii="Simsun" w:hAnsi="Simsun" w:cs="宋体" w:hint="eastAsia"/>
                <w:color w:val="000000"/>
                <w:sz w:val="18"/>
                <w:szCs w:val="18"/>
              </w:rPr>
            </w:pPr>
            <w:r>
              <w:rPr>
                <w:rFonts w:ascii="Simsun" w:hAnsi="Simsun"/>
                <w:color w:val="000000"/>
                <w:sz w:val="18"/>
                <w:szCs w:val="18"/>
              </w:rPr>
              <w:t>北京理工大学</w:t>
            </w:r>
          </w:p>
        </w:tc>
      </w:tr>
      <w:tr w:rsidR="00263A66" w:rsidTr="00F33B62">
        <w:trPr>
          <w:trHeight w:val="567"/>
          <w:jc w:val="center"/>
        </w:trPr>
        <w:tc>
          <w:tcPr>
            <w:tcW w:w="1621"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3</w:t>
            </w:r>
          </w:p>
        </w:tc>
        <w:tc>
          <w:tcPr>
            <w:tcW w:w="1889"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黄河燕</w:t>
            </w:r>
          </w:p>
        </w:tc>
        <w:tc>
          <w:tcPr>
            <w:tcW w:w="2837"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女</w:t>
            </w:r>
          </w:p>
        </w:tc>
        <w:tc>
          <w:tcPr>
            <w:tcW w:w="1616"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s="宋体" w:hint="eastAsia"/>
                <w:color w:val="000000"/>
                <w:sz w:val="18"/>
                <w:szCs w:val="18"/>
              </w:rPr>
              <w:t>正高</w:t>
            </w:r>
          </w:p>
        </w:tc>
        <w:tc>
          <w:tcPr>
            <w:tcW w:w="3107"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s="宋体" w:hint="eastAsia"/>
                <w:color w:val="000000"/>
                <w:sz w:val="18"/>
                <w:szCs w:val="18"/>
              </w:rPr>
              <w:t>海量语言信息处理</w:t>
            </w:r>
          </w:p>
        </w:tc>
        <w:tc>
          <w:tcPr>
            <w:tcW w:w="3104" w:type="dxa"/>
            <w:vAlign w:val="center"/>
          </w:tcPr>
          <w:p w:rsidR="00263A66" w:rsidRDefault="00263A66" w:rsidP="00F33B62">
            <w:pPr>
              <w:ind w:firstLineChars="0" w:firstLine="0"/>
              <w:jc w:val="center"/>
              <w:rPr>
                <w:rFonts w:ascii="Simsun" w:hAnsi="Simsun" w:cs="宋体" w:hint="eastAsia"/>
                <w:color w:val="000000"/>
                <w:sz w:val="18"/>
                <w:szCs w:val="18"/>
              </w:rPr>
            </w:pPr>
            <w:r>
              <w:rPr>
                <w:rFonts w:ascii="Simsun" w:hAnsi="Simsun"/>
                <w:color w:val="000000"/>
                <w:sz w:val="18"/>
                <w:szCs w:val="18"/>
              </w:rPr>
              <w:t>北京理工大学</w:t>
            </w:r>
          </w:p>
        </w:tc>
      </w:tr>
      <w:tr w:rsidR="00263A66" w:rsidTr="00F33B62">
        <w:trPr>
          <w:trHeight w:val="567"/>
          <w:jc w:val="center"/>
        </w:trPr>
        <w:tc>
          <w:tcPr>
            <w:tcW w:w="1621"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4</w:t>
            </w:r>
          </w:p>
        </w:tc>
        <w:tc>
          <w:tcPr>
            <w:tcW w:w="1889"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史忠植</w:t>
            </w:r>
          </w:p>
        </w:tc>
        <w:tc>
          <w:tcPr>
            <w:tcW w:w="2837"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男</w:t>
            </w:r>
          </w:p>
        </w:tc>
        <w:tc>
          <w:tcPr>
            <w:tcW w:w="1616"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s="宋体" w:hint="eastAsia"/>
                <w:color w:val="000000"/>
                <w:sz w:val="18"/>
                <w:szCs w:val="18"/>
              </w:rPr>
              <w:t>正高</w:t>
            </w:r>
          </w:p>
        </w:tc>
        <w:tc>
          <w:tcPr>
            <w:tcW w:w="3107"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s="宋体" w:hint="eastAsia"/>
                <w:color w:val="000000"/>
                <w:sz w:val="18"/>
                <w:szCs w:val="18"/>
              </w:rPr>
              <w:t>智能信息处理</w:t>
            </w:r>
          </w:p>
        </w:tc>
        <w:tc>
          <w:tcPr>
            <w:tcW w:w="3104" w:type="dxa"/>
            <w:vAlign w:val="center"/>
          </w:tcPr>
          <w:p w:rsidR="00263A66" w:rsidRDefault="00263A66" w:rsidP="00F33B62">
            <w:pPr>
              <w:ind w:firstLineChars="0" w:firstLine="0"/>
              <w:jc w:val="center"/>
              <w:rPr>
                <w:rFonts w:ascii="Simsun" w:hAnsi="Simsun" w:cs="宋体" w:hint="eastAsia"/>
                <w:color w:val="000000"/>
                <w:sz w:val="18"/>
                <w:szCs w:val="18"/>
              </w:rPr>
            </w:pPr>
            <w:r>
              <w:rPr>
                <w:rFonts w:ascii="Simsun" w:hAnsi="Simsun"/>
                <w:color w:val="000000"/>
                <w:sz w:val="18"/>
                <w:szCs w:val="18"/>
              </w:rPr>
              <w:t>中科院计算所</w:t>
            </w:r>
          </w:p>
        </w:tc>
      </w:tr>
      <w:tr w:rsidR="00263A66" w:rsidTr="00F33B62">
        <w:trPr>
          <w:trHeight w:val="567"/>
          <w:jc w:val="center"/>
        </w:trPr>
        <w:tc>
          <w:tcPr>
            <w:tcW w:w="1621"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lastRenderedPageBreak/>
              <w:t>5</w:t>
            </w:r>
          </w:p>
        </w:tc>
        <w:tc>
          <w:tcPr>
            <w:tcW w:w="1889"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肖创柏</w:t>
            </w:r>
          </w:p>
        </w:tc>
        <w:tc>
          <w:tcPr>
            <w:tcW w:w="2837"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男</w:t>
            </w:r>
          </w:p>
        </w:tc>
        <w:tc>
          <w:tcPr>
            <w:tcW w:w="1616"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s="宋体" w:hint="eastAsia"/>
                <w:color w:val="000000"/>
                <w:sz w:val="18"/>
                <w:szCs w:val="18"/>
              </w:rPr>
              <w:t>正高</w:t>
            </w:r>
          </w:p>
        </w:tc>
        <w:tc>
          <w:tcPr>
            <w:tcW w:w="3107"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s="宋体" w:hint="eastAsia"/>
                <w:color w:val="000000"/>
                <w:sz w:val="18"/>
                <w:szCs w:val="18"/>
              </w:rPr>
              <w:t>智能信息处理</w:t>
            </w:r>
          </w:p>
        </w:tc>
        <w:tc>
          <w:tcPr>
            <w:tcW w:w="3104" w:type="dxa"/>
            <w:vAlign w:val="center"/>
          </w:tcPr>
          <w:p w:rsidR="00263A66" w:rsidRDefault="00263A66" w:rsidP="00F33B62">
            <w:pPr>
              <w:ind w:firstLineChars="0" w:firstLine="0"/>
              <w:jc w:val="center"/>
              <w:rPr>
                <w:rFonts w:ascii="Simsun" w:hAnsi="Simsun" w:cs="宋体" w:hint="eastAsia"/>
                <w:color w:val="000000"/>
                <w:sz w:val="18"/>
                <w:szCs w:val="18"/>
              </w:rPr>
            </w:pPr>
            <w:r>
              <w:rPr>
                <w:rFonts w:ascii="Simsun" w:hAnsi="Simsun"/>
                <w:color w:val="000000"/>
                <w:sz w:val="18"/>
                <w:szCs w:val="18"/>
              </w:rPr>
              <w:t>北京工业大学</w:t>
            </w:r>
          </w:p>
        </w:tc>
      </w:tr>
      <w:tr w:rsidR="00263A66" w:rsidTr="00F33B62">
        <w:trPr>
          <w:trHeight w:val="567"/>
          <w:jc w:val="center"/>
        </w:trPr>
        <w:tc>
          <w:tcPr>
            <w:tcW w:w="1621"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6</w:t>
            </w:r>
          </w:p>
        </w:tc>
        <w:tc>
          <w:tcPr>
            <w:tcW w:w="1889"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孙一钢</w:t>
            </w:r>
          </w:p>
        </w:tc>
        <w:tc>
          <w:tcPr>
            <w:tcW w:w="2837"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男</w:t>
            </w:r>
          </w:p>
        </w:tc>
        <w:tc>
          <w:tcPr>
            <w:tcW w:w="1616"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s="宋体" w:hint="eastAsia"/>
                <w:color w:val="000000"/>
                <w:sz w:val="18"/>
                <w:szCs w:val="18"/>
              </w:rPr>
              <w:t>正高</w:t>
            </w:r>
          </w:p>
        </w:tc>
        <w:tc>
          <w:tcPr>
            <w:tcW w:w="3107"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s="宋体" w:hint="eastAsia"/>
                <w:color w:val="000000"/>
                <w:sz w:val="18"/>
                <w:szCs w:val="18"/>
              </w:rPr>
              <w:t>海量资源管理</w:t>
            </w:r>
          </w:p>
        </w:tc>
        <w:tc>
          <w:tcPr>
            <w:tcW w:w="3104" w:type="dxa"/>
            <w:vAlign w:val="center"/>
          </w:tcPr>
          <w:p w:rsidR="00263A66" w:rsidRDefault="00263A66" w:rsidP="00F33B62">
            <w:pPr>
              <w:ind w:firstLineChars="0" w:firstLine="0"/>
              <w:jc w:val="center"/>
              <w:rPr>
                <w:rFonts w:ascii="Simsun" w:hAnsi="Simsun" w:cs="宋体" w:hint="eastAsia"/>
                <w:color w:val="000000"/>
                <w:sz w:val="18"/>
                <w:szCs w:val="18"/>
              </w:rPr>
            </w:pPr>
            <w:r>
              <w:rPr>
                <w:rFonts w:ascii="Simsun" w:hAnsi="Simsun"/>
                <w:color w:val="000000"/>
                <w:sz w:val="18"/>
                <w:szCs w:val="18"/>
              </w:rPr>
              <w:t>国家图书馆</w:t>
            </w:r>
          </w:p>
        </w:tc>
      </w:tr>
      <w:tr w:rsidR="00263A66" w:rsidTr="00F33B62">
        <w:trPr>
          <w:trHeight w:val="567"/>
          <w:jc w:val="center"/>
        </w:trPr>
        <w:tc>
          <w:tcPr>
            <w:tcW w:w="1621"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7</w:t>
            </w:r>
          </w:p>
        </w:tc>
        <w:tc>
          <w:tcPr>
            <w:tcW w:w="1889"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胡事民</w:t>
            </w:r>
          </w:p>
        </w:tc>
        <w:tc>
          <w:tcPr>
            <w:tcW w:w="2837"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olor w:val="000000"/>
                <w:sz w:val="18"/>
                <w:szCs w:val="18"/>
              </w:rPr>
              <w:t>男</w:t>
            </w:r>
          </w:p>
        </w:tc>
        <w:tc>
          <w:tcPr>
            <w:tcW w:w="1616"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s="宋体" w:hint="eastAsia"/>
                <w:color w:val="000000"/>
                <w:sz w:val="18"/>
                <w:szCs w:val="18"/>
              </w:rPr>
              <w:t>正高</w:t>
            </w:r>
          </w:p>
        </w:tc>
        <w:tc>
          <w:tcPr>
            <w:tcW w:w="3107" w:type="dxa"/>
            <w:vAlign w:val="center"/>
          </w:tcPr>
          <w:p w:rsidR="00263A66" w:rsidRDefault="00263A66" w:rsidP="00F33B62">
            <w:pPr>
              <w:spacing w:line="375" w:lineRule="atLeast"/>
              <w:ind w:firstLineChars="0" w:firstLine="0"/>
              <w:jc w:val="center"/>
              <w:rPr>
                <w:rFonts w:ascii="Simsun" w:hAnsi="Simsun" w:cs="宋体" w:hint="eastAsia"/>
                <w:color w:val="000000"/>
                <w:sz w:val="18"/>
                <w:szCs w:val="18"/>
              </w:rPr>
            </w:pPr>
            <w:r>
              <w:rPr>
                <w:rFonts w:ascii="Simsun" w:hAnsi="Simsun" w:cs="宋体" w:hint="eastAsia"/>
                <w:color w:val="000000"/>
                <w:sz w:val="18"/>
                <w:szCs w:val="18"/>
              </w:rPr>
              <w:t>智能信息处理</w:t>
            </w:r>
          </w:p>
        </w:tc>
        <w:tc>
          <w:tcPr>
            <w:tcW w:w="3104" w:type="dxa"/>
            <w:vAlign w:val="center"/>
          </w:tcPr>
          <w:p w:rsidR="00263A66" w:rsidRDefault="00263A66" w:rsidP="00F33B62">
            <w:pPr>
              <w:ind w:firstLineChars="0" w:firstLine="0"/>
              <w:jc w:val="center"/>
              <w:rPr>
                <w:rFonts w:ascii="Simsun" w:hAnsi="Simsun" w:cs="宋体" w:hint="eastAsia"/>
                <w:color w:val="000000"/>
                <w:sz w:val="18"/>
                <w:szCs w:val="18"/>
              </w:rPr>
            </w:pPr>
            <w:r>
              <w:rPr>
                <w:rFonts w:ascii="Simsun" w:hAnsi="Simsun"/>
                <w:color w:val="000000"/>
                <w:sz w:val="18"/>
                <w:szCs w:val="18"/>
              </w:rPr>
              <w:t>清华大学</w:t>
            </w:r>
          </w:p>
        </w:tc>
      </w:tr>
    </w:tbl>
    <w:p w:rsidR="00263A66" w:rsidRDefault="00263A66" w:rsidP="00263A66">
      <w:pPr>
        <w:ind w:firstLine="562"/>
        <w:rPr>
          <w:rFonts w:ascii="仿宋_GB2312" w:eastAsia="仿宋_GB2312"/>
          <w:b/>
          <w:sz w:val="28"/>
          <w:szCs w:val="28"/>
        </w:rPr>
      </w:pPr>
      <w:r>
        <w:rPr>
          <w:rFonts w:ascii="仿宋_GB2312" w:eastAsia="仿宋_GB2312" w:hint="eastAsia"/>
          <w:b/>
          <w:sz w:val="28"/>
          <w:szCs w:val="28"/>
        </w:rPr>
        <w:t>2、技术委员会召开情况</w:t>
      </w:r>
    </w:p>
    <w:tbl>
      <w:tblPr>
        <w:tblW w:w="14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424"/>
        <w:gridCol w:w="1424"/>
        <w:gridCol w:w="2080"/>
        <w:gridCol w:w="2835"/>
        <w:gridCol w:w="6411"/>
      </w:tblGrid>
      <w:tr w:rsidR="00263A66" w:rsidRPr="008561EC" w:rsidTr="00F33B62">
        <w:tc>
          <w:tcPr>
            <w:tcW w:w="1424" w:type="dxa"/>
            <w:vAlign w:val="center"/>
          </w:tcPr>
          <w:p w:rsidR="00263A66" w:rsidRPr="008561EC" w:rsidRDefault="00263A66" w:rsidP="00F33B62">
            <w:pPr>
              <w:spacing w:line="560" w:lineRule="exact"/>
              <w:ind w:firstLineChars="95" w:firstLine="199"/>
            </w:pPr>
            <w:r w:rsidRPr="008561EC">
              <w:t>序号</w:t>
            </w:r>
          </w:p>
        </w:tc>
        <w:tc>
          <w:tcPr>
            <w:tcW w:w="1424" w:type="dxa"/>
            <w:vAlign w:val="center"/>
          </w:tcPr>
          <w:p w:rsidR="00263A66" w:rsidRPr="008561EC" w:rsidRDefault="00263A66" w:rsidP="00F33B62">
            <w:pPr>
              <w:spacing w:line="560" w:lineRule="exact"/>
              <w:ind w:firstLine="420"/>
            </w:pPr>
            <w:r w:rsidRPr="008561EC">
              <w:rPr>
                <w:rFonts w:hint="eastAsia"/>
              </w:rPr>
              <w:t>时间</w:t>
            </w:r>
          </w:p>
        </w:tc>
        <w:tc>
          <w:tcPr>
            <w:tcW w:w="2080" w:type="dxa"/>
            <w:vAlign w:val="center"/>
          </w:tcPr>
          <w:p w:rsidR="00263A66" w:rsidRPr="008561EC" w:rsidRDefault="00263A66" w:rsidP="00F33B62">
            <w:pPr>
              <w:spacing w:line="560" w:lineRule="exact"/>
              <w:ind w:firstLineChars="0" w:firstLine="0"/>
            </w:pPr>
            <w:r w:rsidRPr="008561EC">
              <w:rPr>
                <w:rFonts w:hint="eastAsia"/>
              </w:rPr>
              <w:t>地点</w:t>
            </w:r>
          </w:p>
        </w:tc>
        <w:tc>
          <w:tcPr>
            <w:tcW w:w="2835" w:type="dxa"/>
            <w:vAlign w:val="center"/>
          </w:tcPr>
          <w:p w:rsidR="00263A66" w:rsidRPr="008561EC" w:rsidRDefault="00263A66" w:rsidP="00F33B62">
            <w:pPr>
              <w:spacing w:line="560" w:lineRule="exact"/>
              <w:ind w:firstLine="420"/>
            </w:pPr>
            <w:r w:rsidRPr="008561EC">
              <w:rPr>
                <w:rFonts w:hint="eastAsia"/>
              </w:rPr>
              <w:t>技术术委员会出席名单</w:t>
            </w:r>
          </w:p>
        </w:tc>
        <w:tc>
          <w:tcPr>
            <w:tcW w:w="6411" w:type="dxa"/>
            <w:vAlign w:val="center"/>
          </w:tcPr>
          <w:p w:rsidR="00263A66" w:rsidRPr="008561EC" w:rsidRDefault="00263A66" w:rsidP="00F33B62">
            <w:pPr>
              <w:spacing w:line="560" w:lineRule="exact"/>
              <w:ind w:firstLine="420"/>
            </w:pPr>
            <w:r w:rsidRPr="008561EC">
              <w:rPr>
                <w:rFonts w:hint="eastAsia"/>
              </w:rPr>
              <w:t>技术委员会主要建议</w:t>
            </w:r>
          </w:p>
        </w:tc>
      </w:tr>
      <w:tr w:rsidR="00263A66" w:rsidRPr="008561EC" w:rsidTr="00F33B62">
        <w:tc>
          <w:tcPr>
            <w:tcW w:w="1424" w:type="dxa"/>
            <w:vAlign w:val="center"/>
          </w:tcPr>
          <w:p w:rsidR="00263A66" w:rsidRPr="008561EC" w:rsidRDefault="00263A66" w:rsidP="00F33B62">
            <w:pPr>
              <w:spacing w:line="375" w:lineRule="atLeast"/>
              <w:ind w:firstLineChars="0" w:firstLine="0"/>
              <w:rPr>
                <w:rFonts w:ascii="Simsun" w:hAnsi="Simsun" w:hint="eastAsia"/>
                <w:color w:val="000000"/>
              </w:rPr>
            </w:pPr>
            <w:r w:rsidRPr="008561EC">
              <w:rPr>
                <w:rFonts w:ascii="Simsun" w:hAnsi="Simsun" w:hint="eastAsia"/>
                <w:color w:val="000000"/>
              </w:rPr>
              <w:t>1</w:t>
            </w:r>
          </w:p>
        </w:tc>
        <w:tc>
          <w:tcPr>
            <w:tcW w:w="1424" w:type="dxa"/>
            <w:vAlign w:val="center"/>
          </w:tcPr>
          <w:p w:rsidR="00263A66" w:rsidRPr="008561EC" w:rsidRDefault="00263A66" w:rsidP="00F33B62">
            <w:pPr>
              <w:spacing w:line="375" w:lineRule="atLeast"/>
              <w:ind w:firstLineChars="0" w:firstLine="0"/>
              <w:rPr>
                <w:rFonts w:ascii="Simsun" w:hAnsi="Simsun" w:hint="eastAsia"/>
                <w:color w:val="000000"/>
              </w:rPr>
            </w:pPr>
            <w:r w:rsidRPr="008561EC">
              <w:rPr>
                <w:rFonts w:ascii="Simsun" w:hAnsi="Simsun" w:hint="eastAsia"/>
                <w:color w:val="000000"/>
              </w:rPr>
              <w:t>2012</w:t>
            </w:r>
            <w:r w:rsidRPr="008561EC">
              <w:rPr>
                <w:rFonts w:ascii="Simsun" w:hAnsi="Simsun" w:hint="eastAsia"/>
                <w:color w:val="000000"/>
              </w:rPr>
              <w:t>年</w:t>
            </w:r>
            <w:r w:rsidRPr="008561EC">
              <w:rPr>
                <w:rFonts w:ascii="Simsun" w:hAnsi="Simsun" w:hint="eastAsia"/>
                <w:color w:val="000000"/>
              </w:rPr>
              <w:t>12</w:t>
            </w:r>
            <w:r w:rsidRPr="008561EC">
              <w:rPr>
                <w:rFonts w:ascii="Simsun" w:hAnsi="Simsun" w:hint="eastAsia"/>
                <w:color w:val="000000"/>
              </w:rPr>
              <w:t>月</w:t>
            </w:r>
          </w:p>
        </w:tc>
        <w:tc>
          <w:tcPr>
            <w:tcW w:w="2080" w:type="dxa"/>
            <w:vAlign w:val="center"/>
          </w:tcPr>
          <w:p w:rsidR="00263A66" w:rsidRPr="008561EC" w:rsidRDefault="00263A66" w:rsidP="00F33B62">
            <w:pPr>
              <w:spacing w:line="375" w:lineRule="atLeast"/>
              <w:ind w:firstLineChars="0" w:firstLine="0"/>
              <w:rPr>
                <w:rFonts w:ascii="Simsun" w:hAnsi="Simsun" w:hint="eastAsia"/>
                <w:color w:val="000000"/>
              </w:rPr>
            </w:pPr>
            <w:r w:rsidRPr="008561EC">
              <w:rPr>
                <w:rFonts w:ascii="Simsun" w:hAnsi="Simsun" w:hint="eastAsia"/>
                <w:color w:val="000000"/>
              </w:rPr>
              <w:t>北京理工大学国际教育交流中心</w:t>
            </w:r>
          </w:p>
        </w:tc>
        <w:tc>
          <w:tcPr>
            <w:tcW w:w="2835" w:type="dxa"/>
            <w:vAlign w:val="center"/>
          </w:tcPr>
          <w:p w:rsidR="00263A66" w:rsidRPr="008561EC" w:rsidRDefault="00263A66" w:rsidP="00F33B62">
            <w:pPr>
              <w:spacing w:line="375" w:lineRule="atLeast"/>
              <w:ind w:firstLineChars="0" w:firstLine="0"/>
              <w:rPr>
                <w:rFonts w:ascii="Simsun" w:hAnsi="Simsun" w:hint="eastAsia"/>
                <w:color w:val="000000"/>
              </w:rPr>
            </w:pPr>
            <w:r w:rsidRPr="008561EC">
              <w:rPr>
                <w:rFonts w:ascii="Simsun" w:hAnsi="Simsun"/>
                <w:color w:val="000000"/>
              </w:rPr>
              <w:t>李德毅</w:t>
            </w:r>
            <w:r w:rsidRPr="008561EC">
              <w:rPr>
                <w:rFonts w:ascii="Simsun" w:hAnsi="Simsun" w:hint="eastAsia"/>
                <w:color w:val="000000"/>
              </w:rPr>
              <w:t>、</w:t>
            </w:r>
            <w:r w:rsidRPr="008561EC">
              <w:rPr>
                <w:rFonts w:ascii="Simsun" w:hAnsi="Simsun"/>
                <w:color w:val="000000"/>
              </w:rPr>
              <w:t>曹元大</w:t>
            </w:r>
            <w:r w:rsidRPr="008561EC">
              <w:rPr>
                <w:rFonts w:ascii="Simsun" w:hAnsi="Simsun" w:hint="eastAsia"/>
                <w:color w:val="000000"/>
              </w:rPr>
              <w:t>、</w:t>
            </w:r>
            <w:r w:rsidRPr="008561EC">
              <w:rPr>
                <w:rFonts w:ascii="Simsun" w:hAnsi="Simsun"/>
                <w:color w:val="000000"/>
              </w:rPr>
              <w:t>黄河燕</w:t>
            </w:r>
            <w:r w:rsidRPr="008561EC">
              <w:rPr>
                <w:rFonts w:ascii="Simsun" w:hAnsi="Simsun" w:hint="eastAsia"/>
                <w:color w:val="000000"/>
              </w:rPr>
              <w:t>、</w:t>
            </w:r>
            <w:r w:rsidRPr="008561EC">
              <w:rPr>
                <w:rFonts w:ascii="Simsun" w:hAnsi="Simsun"/>
                <w:color w:val="000000"/>
              </w:rPr>
              <w:t>史忠植</w:t>
            </w:r>
            <w:r w:rsidRPr="008561EC">
              <w:rPr>
                <w:rFonts w:ascii="Simsun" w:hAnsi="Simsun" w:hint="eastAsia"/>
                <w:color w:val="000000"/>
              </w:rPr>
              <w:t>、肖创柏、</w:t>
            </w:r>
            <w:r w:rsidRPr="008561EC">
              <w:rPr>
                <w:rFonts w:ascii="Simsun" w:hAnsi="Simsun"/>
                <w:color w:val="000000"/>
              </w:rPr>
              <w:t>胡事民</w:t>
            </w:r>
          </w:p>
        </w:tc>
        <w:tc>
          <w:tcPr>
            <w:tcW w:w="6411" w:type="dxa"/>
            <w:vAlign w:val="center"/>
          </w:tcPr>
          <w:p w:rsidR="00263A66" w:rsidRPr="008561EC" w:rsidRDefault="00263A66" w:rsidP="00F33B62">
            <w:pPr>
              <w:ind w:firstLineChars="0" w:firstLine="0"/>
              <w:rPr>
                <w:rFonts w:ascii="Simsun" w:hAnsi="Simsun" w:hint="eastAsia"/>
                <w:color w:val="000000"/>
              </w:rPr>
            </w:pPr>
            <w:r w:rsidRPr="008561EC">
              <w:rPr>
                <w:rFonts w:ascii="Simsun" w:hAnsi="Simsun" w:hint="eastAsia"/>
                <w:color w:val="000000"/>
              </w:rPr>
              <w:t>工程中心今后应该注重技术运用和转化，要聚焦优势技术、选取特色领域，在“有限集”上实现数据到价值的转变；以机器翻译为研究子集，注重服务质量的同时，向其他自然语言处理领域辐射和拓展；同时瞄准关键切入点，与其他非</w:t>
            </w:r>
            <w:r w:rsidRPr="008561EC">
              <w:rPr>
                <w:rFonts w:ascii="Simsun" w:hAnsi="Simsun" w:hint="eastAsia"/>
                <w:color w:val="000000"/>
              </w:rPr>
              <w:t>NLP</w:t>
            </w:r>
            <w:r w:rsidRPr="008561EC">
              <w:rPr>
                <w:rFonts w:ascii="Simsun" w:hAnsi="Simsun" w:hint="eastAsia"/>
                <w:color w:val="000000"/>
              </w:rPr>
              <w:t>领域，如智能驾驶等领域结合，实现技术辐射；瞄准国家级工程中心的考核指标，强化技术发明专利、软件著作权等自有知识产权成果的积累，并力争在较短时间内在特色行业进行示范应用。</w:t>
            </w:r>
          </w:p>
        </w:tc>
      </w:tr>
      <w:tr w:rsidR="00263A66" w:rsidRPr="008561EC" w:rsidTr="00F33B62">
        <w:tc>
          <w:tcPr>
            <w:tcW w:w="1424" w:type="dxa"/>
            <w:vAlign w:val="center"/>
          </w:tcPr>
          <w:p w:rsidR="00263A66" w:rsidRPr="008561EC" w:rsidRDefault="00263A66" w:rsidP="00F33B62">
            <w:pPr>
              <w:spacing w:line="375" w:lineRule="atLeast"/>
              <w:ind w:firstLineChars="0" w:firstLine="0"/>
              <w:rPr>
                <w:rFonts w:ascii="Simsun" w:hAnsi="Simsun" w:hint="eastAsia"/>
                <w:color w:val="000000"/>
              </w:rPr>
            </w:pPr>
            <w:r w:rsidRPr="008561EC">
              <w:rPr>
                <w:rFonts w:ascii="Simsun" w:hAnsi="Simsun" w:hint="eastAsia"/>
                <w:color w:val="000000"/>
              </w:rPr>
              <w:t>2</w:t>
            </w:r>
          </w:p>
        </w:tc>
        <w:tc>
          <w:tcPr>
            <w:tcW w:w="1424" w:type="dxa"/>
            <w:vAlign w:val="center"/>
          </w:tcPr>
          <w:p w:rsidR="00263A66" w:rsidRPr="008561EC" w:rsidRDefault="00263A66" w:rsidP="00F33B62">
            <w:pPr>
              <w:spacing w:line="375" w:lineRule="atLeast"/>
              <w:ind w:firstLineChars="0" w:firstLine="0"/>
              <w:rPr>
                <w:rFonts w:ascii="Simsun" w:hAnsi="Simsun" w:hint="eastAsia"/>
                <w:color w:val="000000"/>
              </w:rPr>
            </w:pPr>
            <w:r w:rsidRPr="008561EC">
              <w:rPr>
                <w:rFonts w:ascii="Simsun" w:hAnsi="Simsun" w:hint="eastAsia"/>
                <w:color w:val="000000"/>
              </w:rPr>
              <w:t>2013</w:t>
            </w:r>
            <w:r w:rsidRPr="008561EC">
              <w:rPr>
                <w:rFonts w:ascii="Simsun" w:hAnsi="Simsun" w:hint="eastAsia"/>
                <w:color w:val="000000"/>
              </w:rPr>
              <w:t>年</w:t>
            </w:r>
            <w:r w:rsidRPr="008561EC">
              <w:rPr>
                <w:rFonts w:ascii="Simsun" w:hAnsi="Simsun" w:hint="eastAsia"/>
                <w:color w:val="000000"/>
              </w:rPr>
              <w:t>12</w:t>
            </w:r>
            <w:r w:rsidRPr="008561EC">
              <w:rPr>
                <w:rFonts w:ascii="Simsun" w:hAnsi="Simsun" w:hint="eastAsia"/>
                <w:color w:val="000000"/>
              </w:rPr>
              <w:t>月</w:t>
            </w:r>
          </w:p>
        </w:tc>
        <w:tc>
          <w:tcPr>
            <w:tcW w:w="2080" w:type="dxa"/>
            <w:vAlign w:val="center"/>
          </w:tcPr>
          <w:p w:rsidR="00263A66" w:rsidRPr="008561EC" w:rsidRDefault="00263A66" w:rsidP="00F33B62">
            <w:pPr>
              <w:spacing w:line="375" w:lineRule="atLeast"/>
              <w:ind w:firstLineChars="0" w:firstLine="0"/>
              <w:rPr>
                <w:rFonts w:ascii="Simsun" w:hAnsi="Simsun" w:hint="eastAsia"/>
                <w:color w:val="000000"/>
              </w:rPr>
            </w:pPr>
            <w:r w:rsidRPr="008561EC">
              <w:rPr>
                <w:rFonts w:ascii="Simsun" w:hAnsi="Simsun" w:hint="eastAsia"/>
                <w:color w:val="000000"/>
              </w:rPr>
              <w:t>北京理工大学国际教育交流中心</w:t>
            </w:r>
          </w:p>
        </w:tc>
        <w:tc>
          <w:tcPr>
            <w:tcW w:w="2835" w:type="dxa"/>
            <w:vAlign w:val="center"/>
          </w:tcPr>
          <w:p w:rsidR="00263A66" w:rsidRPr="008561EC" w:rsidRDefault="00263A66" w:rsidP="00F33B62">
            <w:pPr>
              <w:spacing w:line="375" w:lineRule="atLeast"/>
              <w:ind w:firstLineChars="0" w:firstLine="0"/>
              <w:rPr>
                <w:rFonts w:ascii="Simsun" w:hAnsi="Simsun" w:hint="eastAsia"/>
                <w:color w:val="000000"/>
              </w:rPr>
            </w:pPr>
            <w:r w:rsidRPr="008561EC">
              <w:rPr>
                <w:rFonts w:ascii="Simsun" w:hAnsi="Simsun"/>
                <w:color w:val="000000"/>
              </w:rPr>
              <w:t>李德毅</w:t>
            </w:r>
            <w:r w:rsidRPr="008561EC">
              <w:rPr>
                <w:rFonts w:ascii="Simsun" w:hAnsi="Simsun" w:hint="eastAsia"/>
                <w:color w:val="000000"/>
              </w:rPr>
              <w:t>、</w:t>
            </w:r>
            <w:r w:rsidRPr="008561EC">
              <w:rPr>
                <w:rFonts w:ascii="Simsun" w:hAnsi="Simsun"/>
                <w:color w:val="000000"/>
              </w:rPr>
              <w:t>曹元大</w:t>
            </w:r>
            <w:r w:rsidRPr="008561EC">
              <w:rPr>
                <w:rFonts w:ascii="Simsun" w:hAnsi="Simsun" w:hint="eastAsia"/>
                <w:color w:val="000000"/>
              </w:rPr>
              <w:t>、</w:t>
            </w:r>
            <w:r w:rsidRPr="008561EC">
              <w:rPr>
                <w:rFonts w:ascii="Simsun" w:hAnsi="Simsun"/>
                <w:color w:val="000000"/>
              </w:rPr>
              <w:t>黄河燕</w:t>
            </w:r>
            <w:r w:rsidRPr="008561EC">
              <w:rPr>
                <w:rFonts w:ascii="Simsun" w:hAnsi="Simsun" w:hint="eastAsia"/>
                <w:color w:val="000000"/>
              </w:rPr>
              <w:t>、</w:t>
            </w:r>
            <w:r w:rsidRPr="008561EC">
              <w:rPr>
                <w:rFonts w:ascii="Simsun" w:hAnsi="Simsun"/>
                <w:color w:val="000000"/>
              </w:rPr>
              <w:t>史忠植</w:t>
            </w:r>
            <w:r w:rsidRPr="008561EC">
              <w:rPr>
                <w:rFonts w:ascii="Simsun" w:hAnsi="Simsun" w:hint="eastAsia"/>
                <w:color w:val="000000"/>
              </w:rPr>
              <w:t>、</w:t>
            </w:r>
            <w:r w:rsidRPr="008561EC">
              <w:rPr>
                <w:rFonts w:ascii="Simsun" w:hAnsi="Simsun"/>
                <w:color w:val="000000"/>
              </w:rPr>
              <w:t>胡事民</w:t>
            </w:r>
          </w:p>
        </w:tc>
        <w:tc>
          <w:tcPr>
            <w:tcW w:w="6411" w:type="dxa"/>
            <w:vAlign w:val="center"/>
          </w:tcPr>
          <w:p w:rsidR="00263A66" w:rsidRPr="008561EC" w:rsidRDefault="00263A66" w:rsidP="00F33B62">
            <w:pPr>
              <w:spacing w:line="375" w:lineRule="atLeast"/>
              <w:ind w:firstLineChars="0" w:firstLine="0"/>
              <w:rPr>
                <w:rFonts w:ascii="Simsun" w:hAnsi="Simsun" w:hint="eastAsia"/>
                <w:color w:val="000000"/>
              </w:rPr>
            </w:pPr>
            <w:r w:rsidRPr="008561EC">
              <w:rPr>
                <w:rFonts w:ascii="Simsun" w:hAnsi="Simsun" w:hint="eastAsia"/>
                <w:color w:val="000000"/>
              </w:rPr>
              <w:t>瞄准国家在该领域的战略部署，针对性开展关键技术研究；抓紧大数据带来的机遇，深入研究“不确定性智能”、“碎片化信息处理”等技术；转变发展思路，尝试“技术优先、科学随后”模式，并加强文字处理与语音识别的结合、移动互联与定位服务等技术的结合；要充分整合现有“人</w:t>
            </w:r>
            <w:r w:rsidRPr="008561EC">
              <w:rPr>
                <w:rFonts w:ascii="Simsun" w:hAnsi="Simsun" w:hint="eastAsia"/>
                <w:color w:val="000000"/>
              </w:rPr>
              <w:t>-</w:t>
            </w:r>
            <w:r w:rsidRPr="008561EC">
              <w:rPr>
                <w:rFonts w:ascii="Simsun" w:hAnsi="Simsun" w:hint="eastAsia"/>
                <w:color w:val="000000"/>
              </w:rPr>
              <w:t>财</w:t>
            </w:r>
            <w:r w:rsidRPr="008561EC">
              <w:rPr>
                <w:rFonts w:ascii="Simsun" w:hAnsi="Simsun" w:hint="eastAsia"/>
                <w:color w:val="000000"/>
              </w:rPr>
              <w:t>-</w:t>
            </w:r>
            <w:r w:rsidRPr="008561EC">
              <w:rPr>
                <w:rFonts w:ascii="Simsun" w:hAnsi="Simsun" w:hint="eastAsia"/>
                <w:color w:val="000000"/>
              </w:rPr>
              <w:t>物”资源，确保人才的合理培养、经费的合理支出，以资源的合理利用；建议应该进一步凝练</w:t>
            </w:r>
            <w:r w:rsidRPr="008561EC">
              <w:rPr>
                <w:rFonts w:ascii="Simsun" w:hAnsi="Simsun" w:hint="eastAsia"/>
                <w:color w:val="000000"/>
              </w:rPr>
              <w:t>2~3</w:t>
            </w:r>
            <w:r w:rsidRPr="008561EC">
              <w:rPr>
                <w:rFonts w:ascii="Simsun" w:hAnsi="Simsun" w:hint="eastAsia"/>
                <w:color w:val="000000"/>
              </w:rPr>
              <w:t>个发展方向，力争在更短的时间内，在特色行业进行示范应用。</w:t>
            </w:r>
          </w:p>
        </w:tc>
      </w:tr>
    </w:tbl>
    <w:p w:rsidR="00263A66" w:rsidRPr="008561EC" w:rsidRDefault="00263A66" w:rsidP="00263A66">
      <w:pPr>
        <w:ind w:firstLine="420"/>
      </w:pPr>
    </w:p>
    <w:p w:rsidR="00263A66" w:rsidRDefault="00263A66" w:rsidP="00263A66">
      <w:pPr>
        <w:ind w:firstLineChars="0" w:firstLine="0"/>
        <w:rPr>
          <w:rFonts w:ascii="仿宋_GB2312" w:eastAsia="仿宋_GB2312"/>
          <w:b/>
          <w:sz w:val="28"/>
          <w:szCs w:val="28"/>
        </w:rPr>
      </w:pPr>
      <w:r>
        <w:rPr>
          <w:rFonts w:ascii="仿宋_GB2312" w:eastAsia="仿宋_GB2312" w:hint="eastAsia"/>
          <w:b/>
          <w:sz w:val="28"/>
          <w:szCs w:val="28"/>
        </w:rPr>
        <w:lastRenderedPageBreak/>
        <w:t>附件4 开放交流情况明细表</w:t>
      </w:r>
    </w:p>
    <w:p w:rsidR="00263A66" w:rsidRPr="00051E7A" w:rsidRDefault="00263A66" w:rsidP="00263A66">
      <w:pPr>
        <w:ind w:firstLine="562"/>
        <w:rPr>
          <w:rFonts w:ascii="仿宋_GB2312" w:eastAsia="仿宋_GB2312"/>
          <w:b/>
          <w:sz w:val="28"/>
          <w:szCs w:val="28"/>
        </w:rPr>
      </w:pPr>
      <w:r w:rsidRPr="00051E7A">
        <w:rPr>
          <w:rFonts w:ascii="仿宋_GB2312" w:eastAsia="仿宋_GB2312" w:hint="eastAsia"/>
          <w:b/>
          <w:sz w:val="28"/>
          <w:szCs w:val="28"/>
        </w:rPr>
        <w:t>1、开放课题</w:t>
      </w:r>
    </w:p>
    <w:tbl>
      <w:tblPr>
        <w:tblW w:w="14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19"/>
        <w:gridCol w:w="2830"/>
        <w:gridCol w:w="1622"/>
        <w:gridCol w:w="1220"/>
        <w:gridCol w:w="2025"/>
        <w:gridCol w:w="2025"/>
        <w:gridCol w:w="3233"/>
      </w:tblGrid>
      <w:tr w:rsidR="00263A66" w:rsidTr="00F33B62">
        <w:tc>
          <w:tcPr>
            <w:tcW w:w="1219" w:type="dxa"/>
            <w:vAlign w:val="center"/>
          </w:tcPr>
          <w:p w:rsidR="00263A66" w:rsidRDefault="00263A66" w:rsidP="00F33B62">
            <w:pPr>
              <w:spacing w:line="560" w:lineRule="exact"/>
              <w:ind w:firstLineChars="0" w:firstLine="0"/>
              <w:jc w:val="center"/>
            </w:pPr>
            <w:r>
              <w:t>序号</w:t>
            </w:r>
          </w:p>
        </w:tc>
        <w:tc>
          <w:tcPr>
            <w:tcW w:w="2830" w:type="dxa"/>
            <w:vAlign w:val="center"/>
          </w:tcPr>
          <w:p w:rsidR="00263A66" w:rsidRDefault="00263A66" w:rsidP="00F33B62">
            <w:pPr>
              <w:spacing w:line="560" w:lineRule="exact"/>
              <w:ind w:firstLineChars="0" w:firstLine="0"/>
              <w:jc w:val="center"/>
            </w:pPr>
            <w:r>
              <w:rPr>
                <w:rFonts w:hint="eastAsia"/>
              </w:rPr>
              <w:t>开放课题</w:t>
            </w:r>
            <w:r>
              <w:t>名称</w:t>
            </w:r>
          </w:p>
        </w:tc>
        <w:tc>
          <w:tcPr>
            <w:tcW w:w="1622" w:type="dxa"/>
            <w:vAlign w:val="center"/>
          </w:tcPr>
          <w:p w:rsidR="00263A66" w:rsidRDefault="00263A66" w:rsidP="00F33B62">
            <w:pPr>
              <w:spacing w:line="560" w:lineRule="exact"/>
              <w:ind w:firstLineChars="0" w:firstLine="0"/>
              <w:jc w:val="center"/>
            </w:pPr>
            <w:r>
              <w:rPr>
                <w:rFonts w:hint="eastAsia"/>
              </w:rPr>
              <w:t>负责人</w:t>
            </w:r>
          </w:p>
        </w:tc>
        <w:tc>
          <w:tcPr>
            <w:tcW w:w="1220" w:type="dxa"/>
            <w:vAlign w:val="center"/>
          </w:tcPr>
          <w:p w:rsidR="00263A66" w:rsidRDefault="00263A66" w:rsidP="00F33B62">
            <w:pPr>
              <w:spacing w:line="560" w:lineRule="exact"/>
              <w:ind w:firstLineChars="0" w:firstLine="0"/>
              <w:jc w:val="center"/>
            </w:pPr>
            <w:r>
              <w:rPr>
                <w:rFonts w:hint="eastAsia"/>
              </w:rPr>
              <w:t>职称</w:t>
            </w:r>
          </w:p>
        </w:tc>
        <w:tc>
          <w:tcPr>
            <w:tcW w:w="2025" w:type="dxa"/>
            <w:vAlign w:val="center"/>
          </w:tcPr>
          <w:p w:rsidR="00263A66" w:rsidRDefault="00263A66" w:rsidP="00F33B62">
            <w:pPr>
              <w:spacing w:line="560" w:lineRule="exact"/>
              <w:ind w:firstLineChars="0" w:firstLine="0"/>
              <w:jc w:val="center"/>
            </w:pPr>
            <w:r>
              <w:rPr>
                <w:rFonts w:hint="eastAsia"/>
              </w:rPr>
              <w:t>工作单位</w:t>
            </w:r>
          </w:p>
        </w:tc>
        <w:tc>
          <w:tcPr>
            <w:tcW w:w="2025" w:type="dxa"/>
            <w:vAlign w:val="center"/>
          </w:tcPr>
          <w:p w:rsidR="00263A66" w:rsidRDefault="00263A66" w:rsidP="00F33B62">
            <w:pPr>
              <w:spacing w:line="560" w:lineRule="exact"/>
              <w:ind w:firstLineChars="0" w:firstLine="0"/>
              <w:jc w:val="center"/>
            </w:pPr>
            <w:r>
              <w:rPr>
                <w:rFonts w:hint="eastAsia"/>
              </w:rPr>
              <w:t>起止时间</w:t>
            </w:r>
          </w:p>
        </w:tc>
        <w:tc>
          <w:tcPr>
            <w:tcW w:w="3233" w:type="dxa"/>
            <w:vAlign w:val="center"/>
          </w:tcPr>
          <w:p w:rsidR="00263A66" w:rsidRDefault="00263A66" w:rsidP="00F33B62">
            <w:pPr>
              <w:spacing w:line="560" w:lineRule="exact"/>
              <w:ind w:firstLineChars="0" w:firstLine="0"/>
              <w:jc w:val="center"/>
            </w:pPr>
            <w:r>
              <w:rPr>
                <w:rFonts w:hint="eastAsia"/>
              </w:rPr>
              <w:t>总经费（万元）</w:t>
            </w:r>
          </w:p>
        </w:tc>
      </w:tr>
      <w:tr w:rsidR="00263A66" w:rsidTr="00F33B62">
        <w:tc>
          <w:tcPr>
            <w:tcW w:w="1219" w:type="dxa"/>
          </w:tcPr>
          <w:p w:rsidR="00263A66" w:rsidRDefault="00263A66" w:rsidP="00F33B62">
            <w:pPr>
              <w:spacing w:line="560" w:lineRule="exact"/>
              <w:ind w:firstLine="420"/>
            </w:pPr>
          </w:p>
        </w:tc>
        <w:tc>
          <w:tcPr>
            <w:tcW w:w="2830" w:type="dxa"/>
          </w:tcPr>
          <w:p w:rsidR="00263A66" w:rsidRDefault="00263A66" w:rsidP="00F33B62">
            <w:pPr>
              <w:spacing w:line="560" w:lineRule="exact"/>
              <w:ind w:firstLine="420"/>
            </w:pPr>
          </w:p>
        </w:tc>
        <w:tc>
          <w:tcPr>
            <w:tcW w:w="1622" w:type="dxa"/>
          </w:tcPr>
          <w:p w:rsidR="00263A66" w:rsidRDefault="00263A66" w:rsidP="00F33B62">
            <w:pPr>
              <w:spacing w:line="560" w:lineRule="exact"/>
              <w:ind w:firstLine="420"/>
            </w:pPr>
          </w:p>
        </w:tc>
        <w:tc>
          <w:tcPr>
            <w:tcW w:w="1220" w:type="dxa"/>
          </w:tcPr>
          <w:p w:rsidR="00263A66" w:rsidRDefault="00263A66" w:rsidP="00F33B62">
            <w:pPr>
              <w:spacing w:line="560" w:lineRule="exact"/>
              <w:ind w:firstLine="420"/>
            </w:pPr>
          </w:p>
        </w:tc>
        <w:tc>
          <w:tcPr>
            <w:tcW w:w="2025" w:type="dxa"/>
          </w:tcPr>
          <w:p w:rsidR="00263A66" w:rsidRDefault="00263A66" w:rsidP="00F33B62">
            <w:pPr>
              <w:spacing w:line="560" w:lineRule="exact"/>
              <w:ind w:firstLine="420"/>
            </w:pPr>
          </w:p>
        </w:tc>
        <w:tc>
          <w:tcPr>
            <w:tcW w:w="2025" w:type="dxa"/>
          </w:tcPr>
          <w:p w:rsidR="00263A66" w:rsidRDefault="00263A66" w:rsidP="00F33B62">
            <w:pPr>
              <w:spacing w:line="560" w:lineRule="exact"/>
              <w:ind w:firstLine="420"/>
            </w:pPr>
          </w:p>
        </w:tc>
        <w:tc>
          <w:tcPr>
            <w:tcW w:w="3233" w:type="dxa"/>
          </w:tcPr>
          <w:p w:rsidR="00263A66" w:rsidRDefault="00263A66" w:rsidP="00F33B62">
            <w:pPr>
              <w:spacing w:line="560" w:lineRule="exact"/>
              <w:ind w:firstLine="420"/>
            </w:pPr>
          </w:p>
        </w:tc>
      </w:tr>
    </w:tbl>
    <w:p w:rsidR="00263A66" w:rsidRDefault="00263A66" w:rsidP="00263A66">
      <w:pPr>
        <w:ind w:firstLine="562"/>
        <w:rPr>
          <w:rFonts w:ascii="仿宋_GB2312" w:eastAsia="仿宋_GB2312"/>
          <w:b/>
          <w:sz w:val="28"/>
          <w:szCs w:val="28"/>
        </w:rPr>
      </w:pPr>
    </w:p>
    <w:p w:rsidR="00263A66" w:rsidRPr="00051E7A" w:rsidRDefault="00263A66" w:rsidP="00263A66">
      <w:pPr>
        <w:ind w:firstLine="562"/>
        <w:rPr>
          <w:rFonts w:ascii="仿宋_GB2312" w:eastAsia="仿宋_GB2312"/>
          <w:b/>
          <w:sz w:val="28"/>
          <w:szCs w:val="28"/>
        </w:rPr>
      </w:pPr>
      <w:r w:rsidRPr="00051E7A">
        <w:rPr>
          <w:rFonts w:ascii="仿宋_GB2312" w:eastAsia="仿宋_GB2312"/>
          <w:b/>
          <w:sz w:val="28"/>
          <w:szCs w:val="28"/>
        </w:rPr>
        <w:t>2、</w:t>
      </w:r>
      <w:r w:rsidRPr="00051E7A">
        <w:rPr>
          <w:rFonts w:ascii="仿宋_GB2312" w:eastAsia="仿宋_GB2312" w:hint="eastAsia"/>
          <w:b/>
          <w:sz w:val="28"/>
          <w:szCs w:val="28"/>
        </w:rPr>
        <w:t>访问学者及兼职人员：</w:t>
      </w:r>
    </w:p>
    <w:tbl>
      <w:tblPr>
        <w:tblW w:w="14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28"/>
        <w:gridCol w:w="2132"/>
        <w:gridCol w:w="2132"/>
        <w:gridCol w:w="2132"/>
        <w:gridCol w:w="5650"/>
      </w:tblGrid>
      <w:tr w:rsidR="00263A66" w:rsidTr="00F33B62">
        <w:tc>
          <w:tcPr>
            <w:tcW w:w="2128" w:type="dxa"/>
          </w:tcPr>
          <w:p w:rsidR="00263A66" w:rsidRDefault="00263A66" w:rsidP="00F33B62">
            <w:pPr>
              <w:spacing w:line="560" w:lineRule="exact"/>
              <w:ind w:firstLine="420"/>
            </w:pPr>
            <w:r>
              <w:t>序号</w:t>
            </w:r>
          </w:p>
        </w:tc>
        <w:tc>
          <w:tcPr>
            <w:tcW w:w="2132" w:type="dxa"/>
          </w:tcPr>
          <w:p w:rsidR="00263A66" w:rsidRDefault="00263A66" w:rsidP="00F33B62">
            <w:pPr>
              <w:spacing w:line="560" w:lineRule="exact"/>
              <w:ind w:firstLine="420"/>
            </w:pPr>
            <w:r>
              <w:rPr>
                <w:rFonts w:hint="eastAsia"/>
              </w:rPr>
              <w:t>姓名</w:t>
            </w:r>
          </w:p>
        </w:tc>
        <w:tc>
          <w:tcPr>
            <w:tcW w:w="2132" w:type="dxa"/>
          </w:tcPr>
          <w:p w:rsidR="00263A66" w:rsidRDefault="00263A66" w:rsidP="00F33B62">
            <w:pPr>
              <w:spacing w:line="560" w:lineRule="exact"/>
              <w:ind w:firstLineChars="0" w:firstLine="0"/>
              <w:jc w:val="center"/>
            </w:pPr>
            <w:r>
              <w:rPr>
                <w:rFonts w:hint="eastAsia"/>
              </w:rPr>
              <w:t>国别</w:t>
            </w:r>
          </w:p>
        </w:tc>
        <w:tc>
          <w:tcPr>
            <w:tcW w:w="2132" w:type="dxa"/>
          </w:tcPr>
          <w:p w:rsidR="00263A66" w:rsidRDefault="00263A66" w:rsidP="00F33B62">
            <w:pPr>
              <w:spacing w:line="560" w:lineRule="exact"/>
              <w:ind w:firstLine="420"/>
            </w:pPr>
            <w:r>
              <w:rPr>
                <w:rFonts w:hint="eastAsia"/>
              </w:rPr>
              <w:t>单位</w:t>
            </w:r>
          </w:p>
        </w:tc>
        <w:tc>
          <w:tcPr>
            <w:tcW w:w="5650" w:type="dxa"/>
          </w:tcPr>
          <w:p w:rsidR="00263A66" w:rsidRDefault="00263A66" w:rsidP="00F33B62">
            <w:pPr>
              <w:spacing w:line="560" w:lineRule="exact"/>
              <w:ind w:firstLineChars="0" w:firstLine="0"/>
              <w:jc w:val="center"/>
            </w:pPr>
            <w:r>
              <w:rPr>
                <w:rFonts w:hint="eastAsia"/>
              </w:rPr>
              <w:t>访问时间与成效</w:t>
            </w:r>
          </w:p>
        </w:tc>
      </w:tr>
      <w:tr w:rsidR="00263A66" w:rsidTr="00F33B62">
        <w:tc>
          <w:tcPr>
            <w:tcW w:w="2128" w:type="dxa"/>
          </w:tcPr>
          <w:p w:rsidR="00263A66" w:rsidRDefault="00263A66" w:rsidP="00F33B62">
            <w:pPr>
              <w:spacing w:line="560" w:lineRule="exact"/>
              <w:ind w:firstLine="420"/>
            </w:pPr>
            <w:r>
              <w:rPr>
                <w:rFonts w:hint="eastAsia"/>
              </w:rPr>
              <w:t>1</w:t>
            </w:r>
          </w:p>
        </w:tc>
        <w:tc>
          <w:tcPr>
            <w:tcW w:w="2132" w:type="dxa"/>
          </w:tcPr>
          <w:p w:rsidR="00263A66" w:rsidRDefault="00263A66" w:rsidP="00F33B62">
            <w:pPr>
              <w:spacing w:line="560" w:lineRule="exact"/>
              <w:ind w:firstLine="420"/>
            </w:pPr>
            <w:r w:rsidRPr="00F96ECB">
              <w:rPr>
                <w:rFonts w:hint="eastAsia"/>
              </w:rPr>
              <w:t>赵岚</w:t>
            </w:r>
          </w:p>
        </w:tc>
        <w:tc>
          <w:tcPr>
            <w:tcW w:w="2132" w:type="dxa"/>
          </w:tcPr>
          <w:p w:rsidR="00263A66" w:rsidRDefault="00263A66" w:rsidP="00F33B62">
            <w:pPr>
              <w:spacing w:line="560" w:lineRule="exact"/>
              <w:ind w:firstLine="420"/>
            </w:pPr>
            <w:r>
              <w:rPr>
                <w:rFonts w:hint="eastAsia"/>
              </w:rPr>
              <w:t>中国</w:t>
            </w:r>
          </w:p>
        </w:tc>
        <w:tc>
          <w:tcPr>
            <w:tcW w:w="2132" w:type="dxa"/>
          </w:tcPr>
          <w:p w:rsidR="00263A66" w:rsidRDefault="00263A66" w:rsidP="00F33B62">
            <w:pPr>
              <w:spacing w:line="560" w:lineRule="exact"/>
              <w:ind w:firstLine="420"/>
            </w:pPr>
            <w:r w:rsidRPr="00F96ECB">
              <w:rPr>
                <w:rFonts w:hint="eastAsia"/>
              </w:rPr>
              <w:t>湖北工业大学</w:t>
            </w:r>
          </w:p>
        </w:tc>
        <w:tc>
          <w:tcPr>
            <w:tcW w:w="5650" w:type="dxa"/>
          </w:tcPr>
          <w:p w:rsidR="00263A66" w:rsidRDefault="00263A66" w:rsidP="00F33B62">
            <w:pPr>
              <w:spacing w:line="560" w:lineRule="exact"/>
              <w:ind w:firstLineChars="0" w:firstLine="0"/>
            </w:pPr>
            <w:r>
              <w:rPr>
                <w:rFonts w:hint="eastAsia"/>
              </w:rPr>
              <w:t>2013</w:t>
            </w:r>
            <w:r>
              <w:rPr>
                <w:rFonts w:hint="eastAsia"/>
              </w:rPr>
              <w:t>年</w:t>
            </w:r>
            <w:r>
              <w:rPr>
                <w:rFonts w:hint="eastAsia"/>
              </w:rPr>
              <w:t>6</w:t>
            </w:r>
            <w:r>
              <w:rPr>
                <w:rFonts w:hint="eastAsia"/>
              </w:rPr>
              <w:t>月</w:t>
            </w:r>
            <w:r>
              <w:rPr>
                <w:rFonts w:hint="eastAsia"/>
              </w:rPr>
              <w:t>~2014</w:t>
            </w:r>
            <w:r>
              <w:rPr>
                <w:rFonts w:hint="eastAsia"/>
              </w:rPr>
              <w:t>年</w:t>
            </w:r>
            <w:r>
              <w:rPr>
                <w:rFonts w:hint="eastAsia"/>
              </w:rPr>
              <w:t>5</w:t>
            </w:r>
            <w:r>
              <w:rPr>
                <w:rFonts w:hint="eastAsia"/>
              </w:rPr>
              <w:t>月，撰写学术论文</w:t>
            </w:r>
            <w:r>
              <w:rPr>
                <w:rFonts w:hint="eastAsia"/>
              </w:rPr>
              <w:t>2</w:t>
            </w:r>
            <w:r>
              <w:rPr>
                <w:rFonts w:hint="eastAsia"/>
              </w:rPr>
              <w:t>篇</w:t>
            </w:r>
          </w:p>
        </w:tc>
      </w:tr>
      <w:tr w:rsidR="00263A66" w:rsidTr="00F33B62">
        <w:tc>
          <w:tcPr>
            <w:tcW w:w="2128" w:type="dxa"/>
          </w:tcPr>
          <w:p w:rsidR="00263A66" w:rsidRDefault="00263A66" w:rsidP="00F33B62">
            <w:pPr>
              <w:spacing w:line="560" w:lineRule="exact"/>
              <w:ind w:firstLine="420"/>
            </w:pPr>
            <w:r>
              <w:rPr>
                <w:rFonts w:hint="eastAsia"/>
              </w:rPr>
              <w:t>2</w:t>
            </w:r>
          </w:p>
        </w:tc>
        <w:tc>
          <w:tcPr>
            <w:tcW w:w="2132" w:type="dxa"/>
          </w:tcPr>
          <w:p w:rsidR="00263A66" w:rsidRDefault="00263A66" w:rsidP="00F33B62">
            <w:pPr>
              <w:spacing w:line="560" w:lineRule="exact"/>
              <w:ind w:firstLineChars="0" w:firstLine="0"/>
            </w:pPr>
            <w:r>
              <w:rPr>
                <w:rFonts w:hint="eastAsia"/>
              </w:rPr>
              <w:t>Chunqi Chang</w:t>
            </w:r>
          </w:p>
        </w:tc>
        <w:tc>
          <w:tcPr>
            <w:tcW w:w="2132" w:type="dxa"/>
          </w:tcPr>
          <w:p w:rsidR="00263A66" w:rsidRDefault="00263A66" w:rsidP="00F33B62">
            <w:pPr>
              <w:spacing w:line="560" w:lineRule="exact"/>
              <w:ind w:firstLineChars="0" w:firstLine="0"/>
            </w:pPr>
            <w:r>
              <w:rPr>
                <w:rFonts w:hint="eastAsia"/>
              </w:rPr>
              <w:t>中国（香港）</w:t>
            </w:r>
          </w:p>
        </w:tc>
        <w:tc>
          <w:tcPr>
            <w:tcW w:w="2132" w:type="dxa"/>
          </w:tcPr>
          <w:p w:rsidR="00263A66" w:rsidRDefault="00263A66" w:rsidP="00F33B62">
            <w:pPr>
              <w:spacing w:line="560" w:lineRule="exact"/>
              <w:ind w:firstLine="420"/>
            </w:pPr>
            <w:r>
              <w:rPr>
                <w:rFonts w:hint="eastAsia"/>
              </w:rPr>
              <w:t>香港大学</w:t>
            </w:r>
          </w:p>
        </w:tc>
        <w:tc>
          <w:tcPr>
            <w:tcW w:w="5650" w:type="dxa"/>
          </w:tcPr>
          <w:p w:rsidR="00263A66" w:rsidRDefault="00263A66" w:rsidP="00F33B62">
            <w:pPr>
              <w:spacing w:line="560" w:lineRule="exact"/>
              <w:ind w:firstLineChars="0" w:firstLine="0"/>
            </w:pPr>
            <w:r>
              <w:rPr>
                <w:rFonts w:hint="eastAsia"/>
              </w:rPr>
              <w:t>2012</w:t>
            </w:r>
            <w:r>
              <w:rPr>
                <w:rFonts w:hint="eastAsia"/>
              </w:rPr>
              <w:t>、</w:t>
            </w:r>
            <w:r>
              <w:rPr>
                <w:rFonts w:hint="eastAsia"/>
              </w:rPr>
              <w:t>2013</w:t>
            </w:r>
            <w:r>
              <w:rPr>
                <w:rFonts w:hint="eastAsia"/>
              </w:rPr>
              <w:t>年内多次访问中心，任博士生导师，合作开展</w:t>
            </w:r>
            <w:r>
              <w:rPr>
                <w:rFonts w:hint="eastAsia"/>
              </w:rPr>
              <w:t>973</w:t>
            </w:r>
            <w:r>
              <w:rPr>
                <w:rFonts w:hint="eastAsia"/>
              </w:rPr>
              <w:t>课题研究，撰写研究论文。</w:t>
            </w:r>
          </w:p>
        </w:tc>
      </w:tr>
      <w:tr w:rsidR="00263A66" w:rsidTr="00F33B62">
        <w:tc>
          <w:tcPr>
            <w:tcW w:w="2128" w:type="dxa"/>
          </w:tcPr>
          <w:p w:rsidR="00263A66" w:rsidRDefault="00263A66" w:rsidP="00F33B62">
            <w:pPr>
              <w:spacing w:line="560" w:lineRule="exact"/>
              <w:ind w:firstLine="420"/>
            </w:pPr>
            <w:r>
              <w:rPr>
                <w:rFonts w:hint="eastAsia"/>
              </w:rPr>
              <w:t>3</w:t>
            </w:r>
          </w:p>
        </w:tc>
        <w:tc>
          <w:tcPr>
            <w:tcW w:w="2132" w:type="dxa"/>
          </w:tcPr>
          <w:p w:rsidR="00263A66" w:rsidRDefault="00263A66" w:rsidP="00F33B62">
            <w:pPr>
              <w:spacing w:line="560" w:lineRule="exact"/>
              <w:ind w:firstLineChars="0" w:firstLine="0"/>
            </w:pPr>
            <w:r>
              <w:rPr>
                <w:rFonts w:hint="eastAsia"/>
              </w:rPr>
              <w:t>Nan Niu</w:t>
            </w:r>
          </w:p>
        </w:tc>
        <w:tc>
          <w:tcPr>
            <w:tcW w:w="2132" w:type="dxa"/>
          </w:tcPr>
          <w:p w:rsidR="00263A66" w:rsidRDefault="00263A66" w:rsidP="00F33B62">
            <w:pPr>
              <w:spacing w:line="560" w:lineRule="exact"/>
              <w:ind w:firstLineChars="0" w:firstLine="0"/>
            </w:pPr>
            <w:r>
              <w:rPr>
                <w:rFonts w:hint="eastAsia"/>
              </w:rPr>
              <w:t>加拿大</w:t>
            </w:r>
          </w:p>
        </w:tc>
        <w:tc>
          <w:tcPr>
            <w:tcW w:w="2132" w:type="dxa"/>
          </w:tcPr>
          <w:p w:rsidR="00263A66" w:rsidRDefault="00263A66" w:rsidP="00F33B62">
            <w:pPr>
              <w:spacing w:line="560" w:lineRule="exact"/>
              <w:ind w:firstLineChars="0" w:firstLine="0"/>
            </w:pPr>
            <w:r>
              <w:rPr>
                <w:rFonts w:hint="eastAsia"/>
              </w:rPr>
              <w:t>（美国）密西西比州立大学</w:t>
            </w:r>
          </w:p>
        </w:tc>
        <w:tc>
          <w:tcPr>
            <w:tcW w:w="5650" w:type="dxa"/>
          </w:tcPr>
          <w:p w:rsidR="00263A66" w:rsidRDefault="00263A66" w:rsidP="00F33B62">
            <w:pPr>
              <w:spacing w:line="560" w:lineRule="exact"/>
              <w:ind w:firstLineChars="0" w:firstLine="0"/>
            </w:pPr>
            <w:r>
              <w:rPr>
                <w:rFonts w:hint="eastAsia"/>
              </w:rPr>
              <w:t>2013</w:t>
            </w:r>
            <w:r>
              <w:rPr>
                <w:rFonts w:hint="eastAsia"/>
              </w:rPr>
              <w:t>年访问</w:t>
            </w:r>
            <w:r>
              <w:rPr>
                <w:rFonts w:hint="eastAsia"/>
              </w:rPr>
              <w:t>3</w:t>
            </w:r>
            <w:r>
              <w:rPr>
                <w:rFonts w:hint="eastAsia"/>
              </w:rPr>
              <w:t>周，开展科研合作合作并联合指导学生，合作撰写论文。</w:t>
            </w:r>
          </w:p>
        </w:tc>
      </w:tr>
      <w:tr w:rsidR="00263A66" w:rsidRPr="00F10F38" w:rsidTr="00F33B62">
        <w:tc>
          <w:tcPr>
            <w:tcW w:w="2128" w:type="dxa"/>
          </w:tcPr>
          <w:p w:rsidR="00263A66" w:rsidRDefault="00263A66" w:rsidP="00F33B62">
            <w:pPr>
              <w:spacing w:line="560" w:lineRule="exact"/>
              <w:ind w:firstLine="420"/>
            </w:pPr>
            <w:r>
              <w:rPr>
                <w:rFonts w:hint="eastAsia"/>
              </w:rPr>
              <w:t>4</w:t>
            </w:r>
          </w:p>
        </w:tc>
        <w:tc>
          <w:tcPr>
            <w:tcW w:w="2132" w:type="dxa"/>
          </w:tcPr>
          <w:p w:rsidR="00263A66" w:rsidRDefault="00263A66" w:rsidP="00F33B62">
            <w:pPr>
              <w:spacing w:line="560" w:lineRule="exact"/>
              <w:ind w:firstLineChars="0" w:firstLine="0"/>
            </w:pPr>
            <w:r>
              <w:t>Xiangshi</w:t>
            </w:r>
            <w:r>
              <w:rPr>
                <w:rFonts w:hint="eastAsia"/>
              </w:rPr>
              <w:t xml:space="preserve"> Ren</w:t>
            </w:r>
          </w:p>
        </w:tc>
        <w:tc>
          <w:tcPr>
            <w:tcW w:w="2132" w:type="dxa"/>
          </w:tcPr>
          <w:p w:rsidR="00263A66" w:rsidRDefault="00263A66" w:rsidP="00F33B62">
            <w:pPr>
              <w:spacing w:line="560" w:lineRule="exact"/>
              <w:ind w:firstLineChars="0" w:firstLine="0"/>
            </w:pPr>
            <w:r>
              <w:rPr>
                <w:rFonts w:hint="eastAsia"/>
              </w:rPr>
              <w:t>日本</w:t>
            </w:r>
          </w:p>
        </w:tc>
        <w:tc>
          <w:tcPr>
            <w:tcW w:w="2132" w:type="dxa"/>
          </w:tcPr>
          <w:p w:rsidR="00263A66" w:rsidRDefault="00263A66" w:rsidP="00F33B62">
            <w:pPr>
              <w:spacing w:line="560" w:lineRule="exact"/>
              <w:ind w:firstLineChars="0" w:firstLine="0"/>
            </w:pPr>
            <w:r>
              <w:t>高知工科大学</w:t>
            </w:r>
          </w:p>
        </w:tc>
        <w:tc>
          <w:tcPr>
            <w:tcW w:w="5650" w:type="dxa"/>
          </w:tcPr>
          <w:p w:rsidR="00263A66" w:rsidRDefault="00263A66" w:rsidP="00F33B62">
            <w:pPr>
              <w:spacing w:line="560" w:lineRule="exact"/>
              <w:ind w:firstLineChars="0" w:firstLine="0"/>
            </w:pPr>
            <w:r>
              <w:rPr>
                <w:rFonts w:hint="eastAsia"/>
              </w:rPr>
              <w:t>2012</w:t>
            </w:r>
            <w:r>
              <w:rPr>
                <w:rFonts w:hint="eastAsia"/>
              </w:rPr>
              <w:t>、</w:t>
            </w:r>
            <w:r>
              <w:rPr>
                <w:rFonts w:hint="eastAsia"/>
              </w:rPr>
              <w:t>2013</w:t>
            </w:r>
            <w:r>
              <w:rPr>
                <w:rFonts w:hint="eastAsia"/>
              </w:rPr>
              <w:t>年内</w:t>
            </w:r>
            <w:r>
              <w:rPr>
                <w:rFonts w:hint="eastAsia"/>
              </w:rPr>
              <w:t>3</w:t>
            </w:r>
            <w:r>
              <w:rPr>
                <w:rFonts w:hint="eastAsia"/>
              </w:rPr>
              <w:t>次访问中心，合作开展前沿技术研究，签订研究生联合培养。</w:t>
            </w:r>
          </w:p>
        </w:tc>
      </w:tr>
      <w:tr w:rsidR="00263A66" w:rsidRPr="00F10F38" w:rsidTr="00F33B62">
        <w:tc>
          <w:tcPr>
            <w:tcW w:w="2128" w:type="dxa"/>
          </w:tcPr>
          <w:p w:rsidR="00263A66" w:rsidRDefault="00263A66" w:rsidP="00F33B62">
            <w:pPr>
              <w:spacing w:line="560" w:lineRule="exact"/>
              <w:ind w:firstLine="420"/>
            </w:pPr>
            <w:r>
              <w:rPr>
                <w:rFonts w:hint="eastAsia"/>
              </w:rPr>
              <w:lastRenderedPageBreak/>
              <w:t>5</w:t>
            </w:r>
          </w:p>
        </w:tc>
        <w:tc>
          <w:tcPr>
            <w:tcW w:w="2132" w:type="dxa"/>
          </w:tcPr>
          <w:p w:rsidR="00263A66" w:rsidRDefault="00263A66" w:rsidP="00F33B62">
            <w:pPr>
              <w:spacing w:line="560" w:lineRule="exact"/>
              <w:ind w:firstLineChars="0" w:firstLine="0"/>
            </w:pPr>
            <w:r>
              <w:rPr>
                <w:rFonts w:hint="eastAsia"/>
              </w:rPr>
              <w:t>Yu Wang</w:t>
            </w:r>
          </w:p>
        </w:tc>
        <w:tc>
          <w:tcPr>
            <w:tcW w:w="2132" w:type="dxa"/>
          </w:tcPr>
          <w:p w:rsidR="00263A66" w:rsidRDefault="00263A66" w:rsidP="00F33B62">
            <w:pPr>
              <w:spacing w:line="560" w:lineRule="exact"/>
              <w:ind w:firstLineChars="0" w:firstLine="0"/>
            </w:pPr>
            <w:r>
              <w:rPr>
                <w:rFonts w:hint="eastAsia"/>
              </w:rPr>
              <w:t>美国</w:t>
            </w:r>
          </w:p>
        </w:tc>
        <w:tc>
          <w:tcPr>
            <w:tcW w:w="2132" w:type="dxa"/>
          </w:tcPr>
          <w:p w:rsidR="00263A66" w:rsidRPr="00F10F38" w:rsidRDefault="00263A66" w:rsidP="00F33B62">
            <w:pPr>
              <w:spacing w:line="560" w:lineRule="exact"/>
              <w:ind w:firstLineChars="0" w:firstLine="0"/>
            </w:pPr>
            <w:r w:rsidRPr="00F10F38">
              <w:rPr>
                <w:rFonts w:hint="eastAsia"/>
              </w:rPr>
              <w:t>美国北卡罗莱纳州立大学</w:t>
            </w:r>
          </w:p>
        </w:tc>
        <w:tc>
          <w:tcPr>
            <w:tcW w:w="5650" w:type="dxa"/>
          </w:tcPr>
          <w:p w:rsidR="00263A66" w:rsidRDefault="00263A66" w:rsidP="00F33B62">
            <w:pPr>
              <w:spacing w:line="560" w:lineRule="exact"/>
              <w:ind w:firstLineChars="0" w:firstLine="0"/>
            </w:pPr>
            <w:r>
              <w:rPr>
                <w:rFonts w:hint="eastAsia"/>
              </w:rPr>
              <w:t>2012</w:t>
            </w:r>
            <w:r>
              <w:rPr>
                <w:rFonts w:hint="eastAsia"/>
              </w:rPr>
              <w:t>、</w:t>
            </w:r>
            <w:r>
              <w:rPr>
                <w:rFonts w:hint="eastAsia"/>
              </w:rPr>
              <w:t>2013</w:t>
            </w:r>
            <w:r>
              <w:rPr>
                <w:rFonts w:hint="eastAsia"/>
              </w:rPr>
              <w:t>年内多次访问中心，开展前沿技术研究，指导学生联合发表学术论文。</w:t>
            </w:r>
          </w:p>
        </w:tc>
      </w:tr>
      <w:tr w:rsidR="00263A66" w:rsidRPr="00F10F38" w:rsidTr="00F33B62">
        <w:tc>
          <w:tcPr>
            <w:tcW w:w="2128" w:type="dxa"/>
          </w:tcPr>
          <w:p w:rsidR="00263A66" w:rsidRDefault="00263A66" w:rsidP="00F33B62">
            <w:pPr>
              <w:spacing w:line="560" w:lineRule="exact"/>
              <w:ind w:firstLine="420"/>
            </w:pPr>
            <w:r>
              <w:rPr>
                <w:rFonts w:hint="eastAsia"/>
              </w:rPr>
              <w:t>6</w:t>
            </w:r>
          </w:p>
        </w:tc>
        <w:tc>
          <w:tcPr>
            <w:tcW w:w="2132" w:type="dxa"/>
          </w:tcPr>
          <w:p w:rsidR="00263A66" w:rsidRDefault="00263A66" w:rsidP="00F33B62">
            <w:pPr>
              <w:spacing w:line="560" w:lineRule="exact"/>
              <w:ind w:firstLineChars="0" w:firstLine="0"/>
            </w:pPr>
            <w:r>
              <w:rPr>
                <w:rFonts w:hint="eastAsia"/>
              </w:rPr>
              <w:t>Jinjun Chen</w:t>
            </w:r>
          </w:p>
        </w:tc>
        <w:tc>
          <w:tcPr>
            <w:tcW w:w="2132" w:type="dxa"/>
          </w:tcPr>
          <w:p w:rsidR="00263A66" w:rsidRDefault="00263A66" w:rsidP="00F33B62">
            <w:pPr>
              <w:spacing w:line="560" w:lineRule="exact"/>
              <w:ind w:firstLineChars="0" w:firstLine="0"/>
            </w:pPr>
            <w:r>
              <w:rPr>
                <w:rFonts w:hint="eastAsia"/>
              </w:rPr>
              <w:t>澳大利亚</w:t>
            </w:r>
          </w:p>
        </w:tc>
        <w:tc>
          <w:tcPr>
            <w:tcW w:w="2132" w:type="dxa"/>
          </w:tcPr>
          <w:p w:rsidR="00263A66" w:rsidRPr="00F10F38" w:rsidRDefault="00263A66" w:rsidP="00F33B62">
            <w:pPr>
              <w:spacing w:line="560" w:lineRule="exact"/>
              <w:ind w:firstLineChars="0" w:firstLine="0"/>
            </w:pPr>
            <w:r>
              <w:rPr>
                <w:rFonts w:hint="eastAsia"/>
              </w:rPr>
              <w:t>悉尼科技大学</w:t>
            </w:r>
          </w:p>
        </w:tc>
        <w:tc>
          <w:tcPr>
            <w:tcW w:w="5650" w:type="dxa"/>
          </w:tcPr>
          <w:p w:rsidR="00263A66" w:rsidRDefault="00263A66" w:rsidP="00F33B62">
            <w:pPr>
              <w:spacing w:line="560" w:lineRule="exact"/>
              <w:ind w:firstLineChars="0" w:firstLine="0"/>
            </w:pPr>
            <w:r>
              <w:rPr>
                <w:rFonts w:hint="eastAsia"/>
              </w:rPr>
              <w:t>2013</w:t>
            </w:r>
            <w:r>
              <w:rPr>
                <w:rFonts w:hint="eastAsia"/>
              </w:rPr>
              <w:t>年访问工程中心</w:t>
            </w:r>
            <w:r>
              <w:rPr>
                <w:rFonts w:hint="eastAsia"/>
              </w:rPr>
              <w:t>3</w:t>
            </w:r>
            <w:r>
              <w:rPr>
                <w:rFonts w:hint="eastAsia"/>
              </w:rPr>
              <w:t>个星期，开展前沿技术研究，指导学生联合发表学术论文。</w:t>
            </w:r>
          </w:p>
        </w:tc>
      </w:tr>
    </w:tbl>
    <w:p w:rsidR="00263A66" w:rsidRPr="00051E7A" w:rsidRDefault="00263A66" w:rsidP="00263A66">
      <w:pPr>
        <w:ind w:firstLine="562"/>
        <w:rPr>
          <w:rFonts w:ascii="仿宋_GB2312" w:eastAsia="仿宋_GB2312"/>
          <w:b/>
          <w:sz w:val="28"/>
          <w:szCs w:val="28"/>
        </w:rPr>
      </w:pPr>
      <w:r w:rsidRPr="00051E7A">
        <w:rPr>
          <w:rFonts w:ascii="仿宋_GB2312" w:eastAsia="仿宋_GB2312" w:hint="eastAsia"/>
          <w:b/>
          <w:sz w:val="28"/>
          <w:szCs w:val="28"/>
        </w:rPr>
        <w:t>3、向社会开放</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561"/>
        <w:gridCol w:w="2591"/>
        <w:gridCol w:w="9990"/>
      </w:tblGrid>
      <w:tr w:rsidR="00263A66" w:rsidTr="00F33B62">
        <w:tc>
          <w:tcPr>
            <w:tcW w:w="1561" w:type="dxa"/>
          </w:tcPr>
          <w:p w:rsidR="00263A66" w:rsidRDefault="00263A66" w:rsidP="00F33B62">
            <w:pPr>
              <w:spacing w:line="560" w:lineRule="exact"/>
              <w:ind w:firstLine="420"/>
            </w:pPr>
            <w:r>
              <w:t>序号</w:t>
            </w:r>
          </w:p>
        </w:tc>
        <w:tc>
          <w:tcPr>
            <w:tcW w:w="2591" w:type="dxa"/>
          </w:tcPr>
          <w:p w:rsidR="00263A66" w:rsidRDefault="00263A66" w:rsidP="00F33B62">
            <w:pPr>
              <w:spacing w:line="560" w:lineRule="exact"/>
              <w:ind w:firstLine="420"/>
            </w:pPr>
            <w:r>
              <w:rPr>
                <w:rFonts w:hint="eastAsia"/>
              </w:rPr>
              <w:t>开放时间</w:t>
            </w:r>
          </w:p>
        </w:tc>
        <w:tc>
          <w:tcPr>
            <w:tcW w:w="9990" w:type="dxa"/>
          </w:tcPr>
          <w:p w:rsidR="00263A66" w:rsidRPr="00E208DA" w:rsidRDefault="00263A66" w:rsidP="00F33B62">
            <w:pPr>
              <w:spacing w:line="560" w:lineRule="exact"/>
              <w:ind w:firstLine="420"/>
            </w:pPr>
            <w:r w:rsidRPr="00E208DA">
              <w:rPr>
                <w:rFonts w:hint="eastAsia"/>
              </w:rPr>
              <w:t>开放方式与成效</w:t>
            </w:r>
          </w:p>
        </w:tc>
      </w:tr>
      <w:tr w:rsidR="00263A66" w:rsidTr="00F33B62">
        <w:tc>
          <w:tcPr>
            <w:tcW w:w="1561" w:type="dxa"/>
          </w:tcPr>
          <w:p w:rsidR="00263A66" w:rsidRPr="00E208DA" w:rsidRDefault="00263A66" w:rsidP="00F33B62">
            <w:pPr>
              <w:spacing w:line="560" w:lineRule="exact"/>
              <w:ind w:firstLine="420"/>
            </w:pPr>
            <w:r w:rsidRPr="00E208DA">
              <w:rPr>
                <w:rFonts w:hint="eastAsia"/>
              </w:rPr>
              <w:t>1</w:t>
            </w:r>
          </w:p>
        </w:tc>
        <w:tc>
          <w:tcPr>
            <w:tcW w:w="2591" w:type="dxa"/>
          </w:tcPr>
          <w:p w:rsidR="00263A66" w:rsidRPr="00E208DA" w:rsidRDefault="00263A66" w:rsidP="00F33B62">
            <w:pPr>
              <w:spacing w:line="560" w:lineRule="exact"/>
              <w:ind w:firstLine="420"/>
            </w:pPr>
            <w:r w:rsidRPr="00E208DA">
              <w:rPr>
                <w:rFonts w:hint="eastAsia"/>
              </w:rPr>
              <w:t>2011-2013</w:t>
            </w:r>
          </w:p>
        </w:tc>
        <w:tc>
          <w:tcPr>
            <w:tcW w:w="9990" w:type="dxa"/>
          </w:tcPr>
          <w:p w:rsidR="00263A66" w:rsidRPr="00E208DA" w:rsidRDefault="00263A66" w:rsidP="00F33B62">
            <w:pPr>
              <w:spacing w:line="560" w:lineRule="exact"/>
              <w:ind w:firstLine="420"/>
            </w:pPr>
            <w:r w:rsidRPr="00E208DA">
              <w:rPr>
                <w:rFonts w:hint="eastAsia"/>
              </w:rPr>
              <w:t>面向北京市市高中一年级学生，遴选其中学有余力并有志于科学探索的学生，工程中心配合北京市科协，指派知名教授，以提供开放课题及科研条件与环境的形式，开展“北京青少年科技后备人才早期培养计划”活动。目前，中心黄河燕教授、李侃教授为首的科研小组分别接收培养了北京四中（于惠然</w:t>
            </w:r>
            <w:r w:rsidRPr="00E208DA">
              <w:rPr>
                <w:rFonts w:hint="eastAsia"/>
              </w:rPr>
              <w:t xml:space="preserve"> 2013</w:t>
            </w:r>
            <w:r w:rsidRPr="00E208DA">
              <w:rPr>
                <w:rFonts w:hint="eastAsia"/>
              </w:rPr>
              <w:t>）、北京十二中（张宇鹏</w:t>
            </w:r>
            <w:r w:rsidRPr="00E208DA">
              <w:rPr>
                <w:rFonts w:hint="eastAsia"/>
              </w:rPr>
              <w:t xml:space="preserve"> 2013</w:t>
            </w:r>
            <w:r w:rsidRPr="00E208DA">
              <w:rPr>
                <w:rFonts w:hint="eastAsia"/>
              </w:rPr>
              <w:t>）、北京五中（朱立巍</w:t>
            </w:r>
            <w:r w:rsidRPr="00E208DA">
              <w:rPr>
                <w:rFonts w:hint="eastAsia"/>
              </w:rPr>
              <w:t xml:space="preserve"> 2013</w:t>
            </w:r>
            <w:r w:rsidRPr="00E208DA">
              <w:rPr>
                <w:rFonts w:hint="eastAsia"/>
              </w:rPr>
              <w:t>）北京五十五中（王海怡</w:t>
            </w:r>
            <w:r w:rsidRPr="00E208DA">
              <w:rPr>
                <w:rFonts w:hint="eastAsia"/>
              </w:rPr>
              <w:t xml:space="preserve"> 2013</w:t>
            </w:r>
            <w:r w:rsidRPr="00E208DA">
              <w:rPr>
                <w:rFonts w:hint="eastAsia"/>
              </w:rPr>
              <w:t>）、日坛中学（孙博伟</w:t>
            </w:r>
            <w:r w:rsidRPr="00E208DA">
              <w:rPr>
                <w:rFonts w:hint="eastAsia"/>
              </w:rPr>
              <w:t xml:space="preserve"> 2013</w:t>
            </w:r>
            <w:r w:rsidRPr="00E208DA">
              <w:rPr>
                <w:rFonts w:hint="eastAsia"/>
              </w:rPr>
              <w:t>），及北京交通大学附属中学（曾志昊</w:t>
            </w:r>
            <w:r w:rsidRPr="00E208DA">
              <w:rPr>
                <w:rFonts w:hint="eastAsia"/>
              </w:rPr>
              <w:t xml:space="preserve"> 2011</w:t>
            </w:r>
            <w:r w:rsidRPr="00E208DA">
              <w:rPr>
                <w:rFonts w:hint="eastAsia"/>
              </w:rPr>
              <w:t>）等六名同学，利用周末和寒暑假期间，极大地促进了他们的创新思维、实践技能、问辩能力，团队协作等各方面综合素质的提高。</w:t>
            </w:r>
          </w:p>
        </w:tc>
      </w:tr>
      <w:tr w:rsidR="00263A66" w:rsidTr="00F33B62">
        <w:tc>
          <w:tcPr>
            <w:tcW w:w="1561" w:type="dxa"/>
          </w:tcPr>
          <w:p w:rsidR="00263A66" w:rsidRPr="00E208DA" w:rsidRDefault="00263A66" w:rsidP="00F33B62">
            <w:pPr>
              <w:spacing w:line="560" w:lineRule="exact"/>
              <w:ind w:firstLine="420"/>
            </w:pPr>
            <w:r>
              <w:rPr>
                <w:rFonts w:hint="eastAsia"/>
              </w:rPr>
              <w:t>2</w:t>
            </w:r>
          </w:p>
        </w:tc>
        <w:tc>
          <w:tcPr>
            <w:tcW w:w="2591" w:type="dxa"/>
          </w:tcPr>
          <w:p w:rsidR="00263A66" w:rsidRPr="00E208DA" w:rsidRDefault="00263A66" w:rsidP="00F33B62">
            <w:pPr>
              <w:spacing w:line="560" w:lineRule="exact"/>
              <w:ind w:firstLine="420"/>
            </w:pPr>
            <w:r w:rsidRPr="002E2337">
              <w:t>2011-2012</w:t>
            </w:r>
          </w:p>
        </w:tc>
        <w:tc>
          <w:tcPr>
            <w:tcW w:w="9990" w:type="dxa"/>
          </w:tcPr>
          <w:p w:rsidR="00263A66" w:rsidRPr="00E208DA" w:rsidRDefault="00263A66" w:rsidP="00F33B62">
            <w:pPr>
              <w:spacing w:line="560" w:lineRule="exact"/>
              <w:ind w:firstLine="420"/>
            </w:pPr>
            <w:r w:rsidRPr="002E2337">
              <w:rPr>
                <w:rFonts w:hint="eastAsia"/>
              </w:rPr>
              <w:t>面向北京市“翱翔计划”，接收北京市高一学生</w:t>
            </w:r>
            <w:r w:rsidRPr="002E2337">
              <w:rPr>
                <w:rFonts w:hint="eastAsia"/>
              </w:rPr>
              <w:t>3</w:t>
            </w:r>
            <w:r w:rsidRPr="002E2337">
              <w:rPr>
                <w:rFonts w:hint="eastAsia"/>
              </w:rPr>
              <w:t>名（张世翀</w:t>
            </w:r>
            <w:r w:rsidRPr="002E2337">
              <w:rPr>
                <w:rFonts w:hint="eastAsia"/>
              </w:rPr>
              <w:t xml:space="preserve">; </w:t>
            </w:r>
            <w:r w:rsidRPr="002E2337">
              <w:rPr>
                <w:rFonts w:hint="eastAsia"/>
              </w:rPr>
              <w:t>王舸翔</w:t>
            </w:r>
            <w:r w:rsidRPr="002E2337">
              <w:rPr>
                <w:rFonts w:hint="eastAsia"/>
              </w:rPr>
              <w:t xml:space="preserve">; </w:t>
            </w:r>
            <w:r w:rsidRPr="002E2337">
              <w:rPr>
                <w:rFonts w:hint="eastAsia"/>
              </w:rPr>
              <w:t>张墨涵），在中心教师的指导下，为他们设计的专门科学实验开展研究性学习，申请专利一项（“一种便携安全型自动密码输入器”），促进了</w:t>
            </w:r>
            <w:r w:rsidRPr="002E2337">
              <w:rPr>
                <w:rFonts w:hint="eastAsia"/>
              </w:rPr>
              <w:lastRenderedPageBreak/>
              <w:t>学生的创新思维、实践技能、问辩能力，团队协作等各方面综合素质的提高。</w:t>
            </w:r>
          </w:p>
        </w:tc>
      </w:tr>
    </w:tbl>
    <w:p w:rsidR="00263A66" w:rsidRDefault="00263A66" w:rsidP="00263A66">
      <w:pPr>
        <w:ind w:firstLine="562"/>
        <w:rPr>
          <w:rFonts w:ascii="仿宋_GB2312" w:eastAsia="仿宋_GB2312"/>
          <w:b/>
          <w:sz w:val="28"/>
          <w:szCs w:val="28"/>
        </w:rPr>
      </w:pPr>
    </w:p>
    <w:p w:rsidR="00263A66" w:rsidRPr="00051E7A" w:rsidRDefault="00263A66" w:rsidP="00263A66">
      <w:pPr>
        <w:ind w:firstLine="562"/>
        <w:rPr>
          <w:rFonts w:ascii="仿宋_GB2312" w:eastAsia="仿宋_GB2312"/>
          <w:b/>
          <w:sz w:val="28"/>
          <w:szCs w:val="28"/>
        </w:rPr>
      </w:pPr>
      <w:r w:rsidRPr="00051E7A">
        <w:rPr>
          <w:rFonts w:ascii="仿宋_GB2312" w:eastAsia="仿宋_GB2312" w:hint="eastAsia"/>
          <w:b/>
          <w:sz w:val="28"/>
          <w:szCs w:val="28"/>
        </w:rPr>
        <w:t>4</w:t>
      </w:r>
      <w:r w:rsidRPr="00051E7A">
        <w:rPr>
          <w:rFonts w:ascii="仿宋_GB2312" w:eastAsia="仿宋_GB2312"/>
          <w:b/>
          <w:sz w:val="28"/>
          <w:szCs w:val="28"/>
        </w:rPr>
        <w:t>、</w:t>
      </w:r>
      <w:r w:rsidRPr="00051E7A">
        <w:rPr>
          <w:rFonts w:ascii="仿宋_GB2312" w:eastAsia="仿宋_GB2312" w:hint="eastAsia"/>
          <w:b/>
          <w:sz w:val="28"/>
          <w:szCs w:val="28"/>
        </w:rPr>
        <w:t>学术会议</w:t>
      </w:r>
      <w:r w:rsidRPr="00051E7A">
        <w:rPr>
          <w:rFonts w:ascii="仿宋_GB2312" w:eastAsia="仿宋_GB2312"/>
          <w:b/>
          <w:sz w:val="28"/>
          <w:szCs w:val="28"/>
        </w:rPr>
        <w:t>交流：</w:t>
      </w:r>
      <w:r w:rsidRPr="00051E7A">
        <w:rPr>
          <w:rFonts w:ascii="仿宋_GB2312" w:eastAsia="仿宋_GB2312" w:hint="eastAsia"/>
          <w:b/>
          <w:sz w:val="28"/>
          <w:szCs w:val="28"/>
        </w:rPr>
        <w:t>（参与性会议不予统计，在国际型会议做特邀报告可列出）</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77"/>
        <w:gridCol w:w="2966"/>
        <w:gridCol w:w="1677"/>
        <w:gridCol w:w="1723"/>
        <w:gridCol w:w="1963"/>
        <w:gridCol w:w="4394"/>
      </w:tblGrid>
      <w:tr w:rsidR="00263A66" w:rsidTr="00F33B62">
        <w:trPr>
          <w:trHeight w:val="567"/>
        </w:trPr>
        <w:tc>
          <w:tcPr>
            <w:tcW w:w="1277" w:type="dxa"/>
            <w:vAlign w:val="center"/>
          </w:tcPr>
          <w:p w:rsidR="00263A66" w:rsidRDefault="00263A66" w:rsidP="00F33B62">
            <w:pPr>
              <w:spacing w:line="560" w:lineRule="exact"/>
              <w:ind w:firstLineChars="0" w:firstLine="0"/>
            </w:pPr>
            <w:r>
              <w:t>序号</w:t>
            </w:r>
          </w:p>
        </w:tc>
        <w:tc>
          <w:tcPr>
            <w:tcW w:w="2966" w:type="dxa"/>
            <w:vAlign w:val="center"/>
          </w:tcPr>
          <w:p w:rsidR="00263A66" w:rsidRDefault="00263A66" w:rsidP="00F33B62">
            <w:pPr>
              <w:spacing w:line="560" w:lineRule="exact"/>
              <w:ind w:firstLineChars="0" w:firstLine="0"/>
            </w:pPr>
            <w:r>
              <w:rPr>
                <w:rFonts w:hint="eastAsia"/>
              </w:rPr>
              <w:t>学术</w:t>
            </w:r>
            <w:r>
              <w:t>会议名称</w:t>
            </w:r>
          </w:p>
        </w:tc>
        <w:tc>
          <w:tcPr>
            <w:tcW w:w="1677" w:type="dxa"/>
            <w:vAlign w:val="center"/>
          </w:tcPr>
          <w:p w:rsidR="00263A66" w:rsidRDefault="00263A66" w:rsidP="00F33B62">
            <w:pPr>
              <w:spacing w:line="560" w:lineRule="exact"/>
              <w:ind w:firstLineChars="0" w:firstLine="0"/>
            </w:pPr>
            <w:r>
              <w:t>会议类别</w:t>
            </w:r>
          </w:p>
        </w:tc>
        <w:tc>
          <w:tcPr>
            <w:tcW w:w="1723" w:type="dxa"/>
            <w:vAlign w:val="center"/>
          </w:tcPr>
          <w:p w:rsidR="00263A66" w:rsidRDefault="00263A66" w:rsidP="00F33B62">
            <w:pPr>
              <w:spacing w:line="560" w:lineRule="exact"/>
              <w:ind w:firstLineChars="0" w:firstLine="0"/>
            </w:pPr>
            <w:r>
              <w:t>时间</w:t>
            </w:r>
          </w:p>
        </w:tc>
        <w:tc>
          <w:tcPr>
            <w:tcW w:w="1963" w:type="dxa"/>
            <w:vAlign w:val="center"/>
          </w:tcPr>
          <w:p w:rsidR="00263A66" w:rsidRDefault="00263A66" w:rsidP="00F33B62">
            <w:pPr>
              <w:spacing w:line="560" w:lineRule="exact"/>
              <w:ind w:firstLineChars="0" w:firstLine="0"/>
            </w:pPr>
            <w:r>
              <w:t>地点</w:t>
            </w:r>
          </w:p>
        </w:tc>
        <w:tc>
          <w:tcPr>
            <w:tcW w:w="4394" w:type="dxa"/>
            <w:vAlign w:val="center"/>
          </w:tcPr>
          <w:p w:rsidR="00263A66" w:rsidRDefault="00263A66" w:rsidP="00F33B62">
            <w:pPr>
              <w:spacing w:line="560" w:lineRule="exact"/>
              <w:ind w:firstLineChars="0" w:firstLine="0"/>
            </w:pPr>
            <w:r>
              <w:t>主要议题</w:t>
            </w:r>
            <w:r>
              <w:t>/</w:t>
            </w:r>
            <w:r>
              <w:t>内容</w:t>
            </w:r>
          </w:p>
        </w:tc>
      </w:tr>
      <w:tr w:rsidR="00263A66" w:rsidTr="00F33B62">
        <w:trPr>
          <w:trHeight w:val="567"/>
        </w:trPr>
        <w:tc>
          <w:tcPr>
            <w:tcW w:w="1277" w:type="dxa"/>
            <w:vAlign w:val="center"/>
          </w:tcPr>
          <w:p w:rsidR="00263A66" w:rsidRDefault="00263A66" w:rsidP="00F33B62">
            <w:pPr>
              <w:spacing w:line="560" w:lineRule="exact"/>
              <w:ind w:firstLineChars="0" w:firstLine="0"/>
            </w:pPr>
            <w:r>
              <w:rPr>
                <w:rFonts w:hint="eastAsia"/>
              </w:rPr>
              <w:t>1</w:t>
            </w:r>
          </w:p>
        </w:tc>
        <w:tc>
          <w:tcPr>
            <w:tcW w:w="2966" w:type="dxa"/>
            <w:vAlign w:val="center"/>
          </w:tcPr>
          <w:p w:rsidR="00263A66" w:rsidRDefault="00263A66" w:rsidP="00F33B62">
            <w:pPr>
              <w:spacing w:line="560" w:lineRule="exact"/>
              <w:ind w:firstLineChars="0" w:firstLine="0"/>
            </w:pPr>
            <w:r>
              <w:rPr>
                <w:rFonts w:hint="eastAsia"/>
              </w:rPr>
              <w:t>INTRUST 2011</w:t>
            </w:r>
          </w:p>
        </w:tc>
        <w:tc>
          <w:tcPr>
            <w:tcW w:w="1677" w:type="dxa"/>
            <w:vAlign w:val="center"/>
          </w:tcPr>
          <w:p w:rsidR="00263A66" w:rsidRDefault="00263A66" w:rsidP="00F33B62">
            <w:pPr>
              <w:spacing w:line="560" w:lineRule="exact"/>
              <w:ind w:firstLineChars="0" w:firstLine="0"/>
            </w:pPr>
            <w:r>
              <w:rPr>
                <w:rFonts w:hint="eastAsia"/>
              </w:rPr>
              <w:t>国际</w:t>
            </w:r>
          </w:p>
        </w:tc>
        <w:tc>
          <w:tcPr>
            <w:tcW w:w="1723" w:type="dxa"/>
            <w:vAlign w:val="center"/>
          </w:tcPr>
          <w:p w:rsidR="00263A66" w:rsidRDefault="00263A66" w:rsidP="00F33B62">
            <w:pPr>
              <w:spacing w:line="560" w:lineRule="exact"/>
              <w:ind w:firstLineChars="0" w:firstLine="0"/>
            </w:pPr>
            <w:r>
              <w:rPr>
                <w:rFonts w:hint="eastAsia"/>
              </w:rPr>
              <w:t>主办</w:t>
            </w:r>
          </w:p>
        </w:tc>
        <w:tc>
          <w:tcPr>
            <w:tcW w:w="1963" w:type="dxa"/>
            <w:vAlign w:val="center"/>
          </w:tcPr>
          <w:p w:rsidR="00263A66" w:rsidRDefault="00263A66" w:rsidP="00F33B62">
            <w:pPr>
              <w:spacing w:line="560" w:lineRule="exact"/>
              <w:ind w:firstLineChars="0" w:firstLine="0"/>
            </w:pPr>
            <w:r>
              <w:rPr>
                <w:rFonts w:hint="eastAsia"/>
              </w:rPr>
              <w:t>北京理工大学</w:t>
            </w:r>
          </w:p>
        </w:tc>
        <w:tc>
          <w:tcPr>
            <w:tcW w:w="4394" w:type="dxa"/>
            <w:vAlign w:val="center"/>
          </w:tcPr>
          <w:p w:rsidR="00263A66" w:rsidRDefault="00263A66" w:rsidP="00F33B62">
            <w:pPr>
              <w:spacing w:line="560" w:lineRule="exact"/>
              <w:ind w:firstLineChars="0" w:firstLine="0"/>
            </w:pPr>
            <w:r>
              <w:rPr>
                <w:rFonts w:hint="eastAsia"/>
              </w:rPr>
              <w:t>可信计算、可信网络、云安全、移动安全</w:t>
            </w:r>
          </w:p>
        </w:tc>
      </w:tr>
      <w:tr w:rsidR="00263A66" w:rsidTr="00F33B62">
        <w:trPr>
          <w:trHeight w:val="567"/>
        </w:trPr>
        <w:tc>
          <w:tcPr>
            <w:tcW w:w="1277" w:type="dxa"/>
            <w:vAlign w:val="center"/>
          </w:tcPr>
          <w:p w:rsidR="00263A66" w:rsidRDefault="00263A66" w:rsidP="00F33B62">
            <w:pPr>
              <w:spacing w:line="560" w:lineRule="exact"/>
              <w:ind w:firstLineChars="0" w:firstLine="0"/>
            </w:pPr>
            <w:r>
              <w:rPr>
                <w:rFonts w:hint="eastAsia"/>
              </w:rPr>
              <w:t>2</w:t>
            </w:r>
          </w:p>
        </w:tc>
        <w:tc>
          <w:tcPr>
            <w:tcW w:w="2966" w:type="dxa"/>
            <w:vAlign w:val="center"/>
          </w:tcPr>
          <w:p w:rsidR="00263A66" w:rsidRDefault="00263A66" w:rsidP="00F33B62">
            <w:pPr>
              <w:spacing w:line="560" w:lineRule="exact"/>
              <w:ind w:firstLineChars="0" w:firstLine="0"/>
            </w:pPr>
            <w:r>
              <w:rPr>
                <w:rFonts w:ascii="Simsun" w:hAnsi="Simsun"/>
                <w:color w:val="000000"/>
                <w:sz w:val="18"/>
                <w:szCs w:val="18"/>
                <w:shd w:val="clear" w:color="auto" w:fill="F2F5F7"/>
              </w:rPr>
              <w:t>ILAP 2013</w:t>
            </w:r>
          </w:p>
        </w:tc>
        <w:tc>
          <w:tcPr>
            <w:tcW w:w="1677" w:type="dxa"/>
            <w:vAlign w:val="center"/>
          </w:tcPr>
          <w:p w:rsidR="00263A66" w:rsidRDefault="00263A66" w:rsidP="00F33B62">
            <w:pPr>
              <w:spacing w:line="560" w:lineRule="exact"/>
              <w:ind w:firstLineChars="0" w:firstLine="0"/>
            </w:pPr>
            <w:r>
              <w:rPr>
                <w:rFonts w:ascii="Simsun" w:hAnsi="Simsun"/>
                <w:color w:val="000000"/>
                <w:sz w:val="18"/>
                <w:szCs w:val="18"/>
                <w:shd w:val="clear" w:color="auto" w:fill="F2F5F7"/>
              </w:rPr>
              <w:t>国际</w:t>
            </w:r>
          </w:p>
        </w:tc>
        <w:tc>
          <w:tcPr>
            <w:tcW w:w="1723" w:type="dxa"/>
            <w:vAlign w:val="center"/>
          </w:tcPr>
          <w:p w:rsidR="00263A66" w:rsidRDefault="00263A66" w:rsidP="00F33B62">
            <w:pPr>
              <w:spacing w:line="560" w:lineRule="exact"/>
              <w:ind w:firstLineChars="0" w:firstLine="0"/>
            </w:pPr>
            <w:r>
              <w:rPr>
                <w:rFonts w:ascii="Simsun" w:hAnsi="Simsun"/>
                <w:color w:val="000000"/>
                <w:sz w:val="18"/>
                <w:szCs w:val="18"/>
                <w:shd w:val="clear" w:color="auto" w:fill="F2F5F7"/>
              </w:rPr>
              <w:t>主办</w:t>
            </w:r>
          </w:p>
        </w:tc>
        <w:tc>
          <w:tcPr>
            <w:tcW w:w="1963" w:type="dxa"/>
            <w:vAlign w:val="center"/>
          </w:tcPr>
          <w:p w:rsidR="00263A66" w:rsidRDefault="00263A66" w:rsidP="00F33B62">
            <w:pPr>
              <w:spacing w:line="560" w:lineRule="exact"/>
              <w:ind w:firstLineChars="0" w:firstLine="0"/>
            </w:pPr>
            <w:r>
              <w:rPr>
                <w:rFonts w:ascii="Simsun" w:hAnsi="Simsun"/>
                <w:color w:val="000000"/>
                <w:sz w:val="18"/>
                <w:szCs w:val="18"/>
                <w:shd w:val="clear" w:color="auto" w:fill="F2F5F7"/>
              </w:rPr>
              <w:t>乌鲁木齐</w:t>
            </w:r>
          </w:p>
        </w:tc>
        <w:tc>
          <w:tcPr>
            <w:tcW w:w="4394" w:type="dxa"/>
            <w:vAlign w:val="center"/>
          </w:tcPr>
          <w:p w:rsidR="00263A66" w:rsidRDefault="00263A66" w:rsidP="00F33B62">
            <w:pPr>
              <w:spacing w:line="560" w:lineRule="exact"/>
              <w:ind w:firstLineChars="0" w:firstLine="0"/>
            </w:pPr>
            <w:r>
              <w:rPr>
                <w:rFonts w:ascii="Simsun" w:hAnsi="Simsun"/>
                <w:color w:val="000000"/>
                <w:sz w:val="18"/>
                <w:szCs w:val="18"/>
                <w:shd w:val="clear" w:color="auto" w:fill="F2F5F7"/>
              </w:rPr>
              <w:t>围绕语言资源研究、亚洲字符编码和压缩、计算语言学等议题进行了交流研讨</w:t>
            </w:r>
          </w:p>
        </w:tc>
      </w:tr>
    </w:tbl>
    <w:p w:rsidR="00263A66" w:rsidRDefault="00263A66" w:rsidP="00263A66">
      <w:pPr>
        <w:spacing w:afterLines="50"/>
        <w:ind w:firstLineChars="0"/>
      </w:pPr>
      <w:r>
        <w:rPr>
          <w:rFonts w:hint="eastAsia"/>
        </w:rPr>
        <w:t>备注：会议类别指国际会议和国内会议。</w:t>
      </w:r>
    </w:p>
    <w:p w:rsidR="00263A66" w:rsidRPr="00A14A82" w:rsidRDefault="00263A66" w:rsidP="00263A66">
      <w:pPr>
        <w:ind w:firstLine="420"/>
      </w:pPr>
    </w:p>
    <w:p w:rsidR="00263A66" w:rsidRDefault="00263A66" w:rsidP="00263A66">
      <w:pPr>
        <w:pStyle w:val="a3"/>
        <w:spacing w:line="560" w:lineRule="exact"/>
        <w:ind w:firstLineChars="100" w:firstLine="281"/>
        <w:rPr>
          <w:b/>
          <w:szCs w:val="28"/>
        </w:rPr>
      </w:pPr>
      <w:r>
        <w:rPr>
          <w:rFonts w:hint="eastAsia"/>
          <w:b/>
          <w:szCs w:val="28"/>
        </w:rPr>
        <w:t>附件5依托单位支持情况表</w:t>
      </w:r>
    </w:p>
    <w:p w:rsidR="00263A66" w:rsidRPr="00736157" w:rsidRDefault="00263A66" w:rsidP="00263A66">
      <w:pPr>
        <w:pStyle w:val="a3"/>
        <w:spacing w:line="560" w:lineRule="exact"/>
        <w:ind w:firstLineChars="146" w:firstLine="410"/>
        <w:rPr>
          <w:b/>
          <w:szCs w:val="28"/>
        </w:rPr>
      </w:pPr>
      <w:r w:rsidRPr="00736157">
        <w:rPr>
          <w:rFonts w:hint="eastAsia"/>
          <w:b/>
          <w:szCs w:val="28"/>
        </w:rPr>
        <w:t>1、新增工程研究</w:t>
      </w:r>
      <w:r w:rsidRPr="00736157">
        <w:rPr>
          <w:b/>
          <w:szCs w:val="28"/>
        </w:rPr>
        <w:t>用房</w:t>
      </w:r>
      <w:r w:rsidRPr="00736157">
        <w:rPr>
          <w:rFonts w:hint="eastAsia"/>
          <w:b/>
          <w:szCs w:val="28"/>
        </w:rPr>
        <w:t>（对照《北京市重点实验室认定申请书》中“配套设施改善计划”）</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01"/>
        <w:gridCol w:w="4598"/>
        <w:gridCol w:w="2119"/>
        <w:gridCol w:w="2119"/>
        <w:gridCol w:w="4205"/>
      </w:tblGrid>
      <w:tr w:rsidR="00263A66" w:rsidTr="00F33B62">
        <w:tc>
          <w:tcPr>
            <w:tcW w:w="1101" w:type="dxa"/>
          </w:tcPr>
          <w:p w:rsidR="00263A66" w:rsidRDefault="00263A66" w:rsidP="00F33B62">
            <w:pPr>
              <w:spacing w:line="560" w:lineRule="exact"/>
              <w:ind w:firstLineChars="0" w:firstLine="0"/>
              <w:jc w:val="center"/>
            </w:pPr>
            <w:r>
              <w:t>序号</w:t>
            </w:r>
          </w:p>
        </w:tc>
        <w:tc>
          <w:tcPr>
            <w:tcW w:w="4598" w:type="dxa"/>
          </w:tcPr>
          <w:p w:rsidR="00263A66" w:rsidRDefault="00263A66" w:rsidP="00F33B62">
            <w:pPr>
              <w:spacing w:line="560" w:lineRule="exact"/>
              <w:ind w:firstLineChars="0" w:firstLine="0"/>
              <w:jc w:val="center"/>
            </w:pPr>
            <w:r>
              <w:t>场地名称</w:t>
            </w:r>
          </w:p>
        </w:tc>
        <w:tc>
          <w:tcPr>
            <w:tcW w:w="2119" w:type="dxa"/>
          </w:tcPr>
          <w:p w:rsidR="00263A66" w:rsidRDefault="00263A66" w:rsidP="00F33B62">
            <w:pPr>
              <w:spacing w:line="560" w:lineRule="exact"/>
              <w:ind w:firstLineChars="0" w:firstLine="0"/>
              <w:jc w:val="center"/>
            </w:pPr>
            <w:r>
              <w:t>地址</w:t>
            </w:r>
          </w:p>
        </w:tc>
        <w:tc>
          <w:tcPr>
            <w:tcW w:w="2119" w:type="dxa"/>
          </w:tcPr>
          <w:p w:rsidR="00263A66" w:rsidRDefault="00263A66" w:rsidP="00F33B62">
            <w:pPr>
              <w:spacing w:line="560" w:lineRule="exact"/>
              <w:ind w:firstLineChars="0" w:firstLine="0"/>
              <w:jc w:val="center"/>
            </w:pPr>
            <w:r>
              <w:t>面积</w:t>
            </w:r>
          </w:p>
        </w:tc>
        <w:tc>
          <w:tcPr>
            <w:tcW w:w="4205" w:type="dxa"/>
          </w:tcPr>
          <w:p w:rsidR="00263A66" w:rsidRDefault="00263A66" w:rsidP="00F33B62">
            <w:pPr>
              <w:spacing w:line="560" w:lineRule="exact"/>
              <w:ind w:firstLineChars="0" w:firstLine="0"/>
              <w:jc w:val="center"/>
            </w:pPr>
            <w:r>
              <w:t>用途</w:t>
            </w:r>
          </w:p>
        </w:tc>
      </w:tr>
      <w:tr w:rsidR="00263A66" w:rsidTr="00F33B62">
        <w:tc>
          <w:tcPr>
            <w:tcW w:w="1101" w:type="dxa"/>
          </w:tcPr>
          <w:p w:rsidR="00263A66" w:rsidRDefault="00263A66" w:rsidP="00F33B62">
            <w:pPr>
              <w:spacing w:line="560" w:lineRule="exact"/>
              <w:ind w:firstLineChars="0" w:firstLine="0"/>
            </w:pPr>
          </w:p>
        </w:tc>
        <w:tc>
          <w:tcPr>
            <w:tcW w:w="4598" w:type="dxa"/>
          </w:tcPr>
          <w:p w:rsidR="00263A66" w:rsidRDefault="00263A66" w:rsidP="00F33B62">
            <w:pPr>
              <w:spacing w:line="560" w:lineRule="exact"/>
              <w:ind w:firstLine="420"/>
            </w:pPr>
          </w:p>
        </w:tc>
        <w:tc>
          <w:tcPr>
            <w:tcW w:w="2119" w:type="dxa"/>
          </w:tcPr>
          <w:p w:rsidR="00263A66" w:rsidRDefault="00263A66" w:rsidP="00F33B62">
            <w:pPr>
              <w:spacing w:line="560" w:lineRule="exact"/>
              <w:ind w:firstLine="420"/>
            </w:pPr>
          </w:p>
        </w:tc>
        <w:tc>
          <w:tcPr>
            <w:tcW w:w="2119" w:type="dxa"/>
          </w:tcPr>
          <w:p w:rsidR="00263A66" w:rsidRDefault="00263A66" w:rsidP="00F33B62">
            <w:pPr>
              <w:spacing w:line="560" w:lineRule="exact"/>
              <w:ind w:firstLine="420"/>
            </w:pPr>
          </w:p>
        </w:tc>
        <w:tc>
          <w:tcPr>
            <w:tcW w:w="4205" w:type="dxa"/>
          </w:tcPr>
          <w:p w:rsidR="00263A66" w:rsidRDefault="00263A66" w:rsidP="00F33B62">
            <w:pPr>
              <w:spacing w:line="560" w:lineRule="exact"/>
              <w:ind w:firstLine="420"/>
            </w:pPr>
          </w:p>
        </w:tc>
      </w:tr>
    </w:tbl>
    <w:p w:rsidR="00263A66" w:rsidRPr="00736157" w:rsidRDefault="00263A66" w:rsidP="00263A66">
      <w:pPr>
        <w:pStyle w:val="a3"/>
        <w:spacing w:line="560" w:lineRule="exact"/>
        <w:ind w:firstLineChars="144" w:firstLine="405"/>
        <w:rPr>
          <w:b/>
          <w:szCs w:val="28"/>
        </w:rPr>
      </w:pPr>
      <w:r w:rsidRPr="00736157">
        <w:rPr>
          <w:rFonts w:hint="eastAsia"/>
          <w:b/>
          <w:szCs w:val="28"/>
        </w:rPr>
        <w:t>2</w:t>
      </w:r>
      <w:r w:rsidRPr="00736157">
        <w:rPr>
          <w:b/>
          <w:szCs w:val="28"/>
        </w:rPr>
        <w:t>、</w:t>
      </w:r>
      <w:r w:rsidRPr="00736157">
        <w:rPr>
          <w:rFonts w:hint="eastAsia"/>
          <w:b/>
          <w:szCs w:val="28"/>
        </w:rPr>
        <w:t>新增</w:t>
      </w:r>
      <w:r w:rsidRPr="00736157">
        <w:rPr>
          <w:b/>
          <w:szCs w:val="28"/>
        </w:rPr>
        <w:t>中试基地</w:t>
      </w:r>
      <w:r w:rsidRPr="00736157">
        <w:rPr>
          <w:rFonts w:hint="eastAsia"/>
          <w:b/>
          <w:szCs w:val="28"/>
        </w:rPr>
        <w:t>（对照《北京市重点实验室认定申请书》中“配套设施改善计划”）</w:t>
      </w:r>
    </w:p>
    <w:tbl>
      <w:tblPr>
        <w:tblW w:w="14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01"/>
        <w:gridCol w:w="2685"/>
        <w:gridCol w:w="1423"/>
        <w:gridCol w:w="3772"/>
        <w:gridCol w:w="5193"/>
      </w:tblGrid>
      <w:tr w:rsidR="00263A66" w:rsidTr="00F33B62">
        <w:tc>
          <w:tcPr>
            <w:tcW w:w="1101" w:type="dxa"/>
          </w:tcPr>
          <w:p w:rsidR="00263A66" w:rsidRDefault="00263A66" w:rsidP="00F33B62">
            <w:pPr>
              <w:spacing w:line="560" w:lineRule="exact"/>
              <w:ind w:firstLineChars="0" w:firstLine="0"/>
              <w:jc w:val="center"/>
            </w:pPr>
            <w:r>
              <w:lastRenderedPageBreak/>
              <w:t>序号</w:t>
            </w:r>
          </w:p>
        </w:tc>
        <w:tc>
          <w:tcPr>
            <w:tcW w:w="2685" w:type="dxa"/>
          </w:tcPr>
          <w:p w:rsidR="00263A66" w:rsidRDefault="00263A66" w:rsidP="00F33B62">
            <w:pPr>
              <w:spacing w:line="560" w:lineRule="exact"/>
              <w:ind w:firstLineChars="0" w:firstLine="0"/>
              <w:jc w:val="center"/>
            </w:pPr>
            <w:r>
              <w:t>基地名称</w:t>
            </w:r>
          </w:p>
        </w:tc>
        <w:tc>
          <w:tcPr>
            <w:tcW w:w="1423" w:type="dxa"/>
          </w:tcPr>
          <w:p w:rsidR="00263A66" w:rsidRDefault="00263A66" w:rsidP="00F33B62">
            <w:pPr>
              <w:spacing w:line="560" w:lineRule="exact"/>
              <w:ind w:firstLineChars="0" w:firstLine="0"/>
              <w:jc w:val="center"/>
            </w:pPr>
            <w:r>
              <w:t>地址</w:t>
            </w:r>
          </w:p>
        </w:tc>
        <w:tc>
          <w:tcPr>
            <w:tcW w:w="3772" w:type="dxa"/>
          </w:tcPr>
          <w:p w:rsidR="00263A66" w:rsidRDefault="00263A66" w:rsidP="00F33B62">
            <w:pPr>
              <w:spacing w:line="560" w:lineRule="exact"/>
              <w:ind w:firstLineChars="0" w:firstLine="0"/>
              <w:jc w:val="center"/>
            </w:pPr>
            <w:r>
              <w:t>面积（平方米）</w:t>
            </w:r>
          </w:p>
        </w:tc>
        <w:tc>
          <w:tcPr>
            <w:tcW w:w="5193" w:type="dxa"/>
          </w:tcPr>
          <w:p w:rsidR="00263A66" w:rsidRDefault="00263A66" w:rsidP="00F33B62">
            <w:pPr>
              <w:spacing w:line="560" w:lineRule="exact"/>
              <w:ind w:firstLineChars="0" w:firstLine="0"/>
              <w:jc w:val="center"/>
            </w:pPr>
            <w:r>
              <w:t>用途（用</w:t>
            </w:r>
            <w:r>
              <w:t>100</w:t>
            </w:r>
            <w:r>
              <w:t>字简述）</w:t>
            </w:r>
          </w:p>
        </w:tc>
      </w:tr>
      <w:tr w:rsidR="00263A66" w:rsidTr="00F33B62">
        <w:tc>
          <w:tcPr>
            <w:tcW w:w="1101" w:type="dxa"/>
          </w:tcPr>
          <w:p w:rsidR="00263A66" w:rsidRDefault="00263A66" w:rsidP="00F33B62">
            <w:pPr>
              <w:spacing w:line="560" w:lineRule="exact"/>
              <w:ind w:firstLine="420"/>
            </w:pPr>
          </w:p>
        </w:tc>
        <w:tc>
          <w:tcPr>
            <w:tcW w:w="2685" w:type="dxa"/>
          </w:tcPr>
          <w:p w:rsidR="00263A66" w:rsidRDefault="00263A66" w:rsidP="00F33B62">
            <w:pPr>
              <w:spacing w:line="560" w:lineRule="exact"/>
              <w:ind w:firstLine="420"/>
            </w:pPr>
          </w:p>
        </w:tc>
        <w:tc>
          <w:tcPr>
            <w:tcW w:w="1423" w:type="dxa"/>
          </w:tcPr>
          <w:p w:rsidR="00263A66" w:rsidRDefault="00263A66" w:rsidP="00F33B62">
            <w:pPr>
              <w:spacing w:line="560" w:lineRule="exact"/>
              <w:ind w:firstLine="420"/>
            </w:pPr>
          </w:p>
        </w:tc>
        <w:tc>
          <w:tcPr>
            <w:tcW w:w="3772" w:type="dxa"/>
          </w:tcPr>
          <w:p w:rsidR="00263A66" w:rsidRDefault="00263A66" w:rsidP="00F33B62">
            <w:pPr>
              <w:spacing w:line="560" w:lineRule="exact"/>
              <w:ind w:firstLine="420"/>
            </w:pPr>
          </w:p>
        </w:tc>
        <w:tc>
          <w:tcPr>
            <w:tcW w:w="5193" w:type="dxa"/>
          </w:tcPr>
          <w:p w:rsidR="00263A66" w:rsidRDefault="00263A66" w:rsidP="00F33B62">
            <w:pPr>
              <w:spacing w:line="560" w:lineRule="exact"/>
              <w:ind w:firstLine="420"/>
            </w:pPr>
          </w:p>
        </w:tc>
      </w:tr>
    </w:tbl>
    <w:p w:rsidR="00263A66" w:rsidRPr="00736157" w:rsidRDefault="00263A66" w:rsidP="00263A66">
      <w:pPr>
        <w:pStyle w:val="a3"/>
        <w:spacing w:line="560" w:lineRule="exact"/>
        <w:ind w:firstLineChars="100" w:firstLine="281"/>
        <w:rPr>
          <w:b/>
          <w:szCs w:val="28"/>
        </w:rPr>
      </w:pPr>
      <w:r w:rsidRPr="00736157">
        <w:rPr>
          <w:rFonts w:hint="eastAsia"/>
          <w:b/>
          <w:szCs w:val="28"/>
        </w:rPr>
        <w:t>3</w:t>
      </w:r>
      <w:r w:rsidRPr="00736157">
        <w:rPr>
          <w:b/>
          <w:szCs w:val="28"/>
        </w:rPr>
        <w:t>、</w:t>
      </w:r>
      <w:r w:rsidRPr="00736157">
        <w:rPr>
          <w:rFonts w:hint="eastAsia"/>
          <w:b/>
          <w:szCs w:val="28"/>
        </w:rPr>
        <w:t>新增</w:t>
      </w:r>
      <w:r w:rsidRPr="00736157">
        <w:rPr>
          <w:b/>
          <w:szCs w:val="28"/>
        </w:rPr>
        <w:t>中试生产线</w:t>
      </w:r>
      <w:r w:rsidRPr="00736157">
        <w:rPr>
          <w:rFonts w:hint="eastAsia"/>
          <w:b/>
          <w:szCs w:val="28"/>
        </w:rPr>
        <w:t>（对照《北京市重点实验室认定申请书》中“配套设施改善计划”）</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68"/>
        <w:gridCol w:w="2126"/>
        <w:gridCol w:w="1068"/>
        <w:gridCol w:w="2479"/>
        <w:gridCol w:w="7401"/>
      </w:tblGrid>
      <w:tr w:rsidR="00263A66" w:rsidTr="00F33B62">
        <w:tc>
          <w:tcPr>
            <w:tcW w:w="1068" w:type="dxa"/>
          </w:tcPr>
          <w:p w:rsidR="00263A66" w:rsidRDefault="00263A66" w:rsidP="00F33B62">
            <w:pPr>
              <w:spacing w:line="560" w:lineRule="exact"/>
              <w:ind w:firstLineChars="95" w:firstLine="199"/>
            </w:pPr>
            <w:r>
              <w:t>序号</w:t>
            </w:r>
          </w:p>
        </w:tc>
        <w:tc>
          <w:tcPr>
            <w:tcW w:w="2126" w:type="dxa"/>
          </w:tcPr>
          <w:p w:rsidR="00263A66" w:rsidRDefault="00263A66" w:rsidP="00F33B62">
            <w:pPr>
              <w:spacing w:line="560" w:lineRule="exact"/>
              <w:ind w:firstLineChars="95" w:firstLine="199"/>
            </w:pPr>
            <w:r>
              <w:t>生产线名称</w:t>
            </w:r>
          </w:p>
        </w:tc>
        <w:tc>
          <w:tcPr>
            <w:tcW w:w="1068" w:type="dxa"/>
          </w:tcPr>
          <w:p w:rsidR="00263A66" w:rsidRDefault="00263A66" w:rsidP="00F33B62">
            <w:pPr>
              <w:spacing w:line="560" w:lineRule="exact"/>
              <w:ind w:firstLineChars="95" w:firstLine="199"/>
            </w:pPr>
            <w:r>
              <w:t>地址</w:t>
            </w:r>
          </w:p>
        </w:tc>
        <w:tc>
          <w:tcPr>
            <w:tcW w:w="2479" w:type="dxa"/>
          </w:tcPr>
          <w:p w:rsidR="00263A66" w:rsidRDefault="00263A66" w:rsidP="00F33B62">
            <w:pPr>
              <w:spacing w:line="560" w:lineRule="exact"/>
              <w:ind w:firstLineChars="95" w:firstLine="199"/>
            </w:pPr>
            <w:r>
              <w:t>价值（万元）</w:t>
            </w:r>
          </w:p>
        </w:tc>
        <w:tc>
          <w:tcPr>
            <w:tcW w:w="7401" w:type="dxa"/>
          </w:tcPr>
          <w:p w:rsidR="00263A66" w:rsidRDefault="00263A66" w:rsidP="00F33B62">
            <w:pPr>
              <w:spacing w:line="560" w:lineRule="exact"/>
              <w:ind w:firstLine="420"/>
            </w:pPr>
            <w:r>
              <w:t>用途（用</w:t>
            </w:r>
            <w:r>
              <w:t>100</w:t>
            </w:r>
            <w:r>
              <w:t>字简述）</w:t>
            </w:r>
          </w:p>
        </w:tc>
      </w:tr>
      <w:tr w:rsidR="00263A66" w:rsidTr="00F33B62">
        <w:tc>
          <w:tcPr>
            <w:tcW w:w="1068" w:type="dxa"/>
          </w:tcPr>
          <w:p w:rsidR="00263A66" w:rsidRDefault="00263A66" w:rsidP="00F33B62">
            <w:pPr>
              <w:spacing w:line="560" w:lineRule="exact"/>
              <w:ind w:firstLine="420"/>
            </w:pPr>
          </w:p>
        </w:tc>
        <w:tc>
          <w:tcPr>
            <w:tcW w:w="2126" w:type="dxa"/>
          </w:tcPr>
          <w:p w:rsidR="00263A66" w:rsidRDefault="00263A66" w:rsidP="00F33B62">
            <w:pPr>
              <w:spacing w:line="560" w:lineRule="exact"/>
              <w:ind w:firstLine="420"/>
            </w:pPr>
          </w:p>
        </w:tc>
        <w:tc>
          <w:tcPr>
            <w:tcW w:w="1068" w:type="dxa"/>
          </w:tcPr>
          <w:p w:rsidR="00263A66" w:rsidRDefault="00263A66" w:rsidP="00F33B62">
            <w:pPr>
              <w:spacing w:line="560" w:lineRule="exact"/>
              <w:ind w:firstLine="420"/>
            </w:pPr>
          </w:p>
        </w:tc>
        <w:tc>
          <w:tcPr>
            <w:tcW w:w="2479" w:type="dxa"/>
          </w:tcPr>
          <w:p w:rsidR="00263A66" w:rsidRDefault="00263A66" w:rsidP="00F33B62">
            <w:pPr>
              <w:spacing w:line="560" w:lineRule="exact"/>
              <w:ind w:firstLine="420"/>
            </w:pPr>
          </w:p>
        </w:tc>
        <w:tc>
          <w:tcPr>
            <w:tcW w:w="7401" w:type="dxa"/>
          </w:tcPr>
          <w:p w:rsidR="00263A66" w:rsidRDefault="00263A66" w:rsidP="00F33B62">
            <w:pPr>
              <w:spacing w:line="560" w:lineRule="exact"/>
              <w:ind w:firstLine="420"/>
            </w:pPr>
          </w:p>
        </w:tc>
      </w:tr>
    </w:tbl>
    <w:p w:rsidR="00263A66" w:rsidRPr="00736157" w:rsidRDefault="00263A66" w:rsidP="00263A66">
      <w:pPr>
        <w:pStyle w:val="a3"/>
        <w:spacing w:line="560" w:lineRule="exact"/>
        <w:ind w:firstLineChars="100" w:firstLine="281"/>
        <w:rPr>
          <w:b/>
          <w:szCs w:val="28"/>
        </w:rPr>
      </w:pPr>
      <w:r w:rsidRPr="00736157">
        <w:rPr>
          <w:rFonts w:hint="eastAsia"/>
          <w:b/>
          <w:szCs w:val="28"/>
        </w:rPr>
        <w:t>4、新增仪器设备购置与共享（对照《北京市工程技术研究中心认定申请书》中“实验室仪器设备购置计划清单”）</w:t>
      </w:r>
    </w:p>
    <w:tbl>
      <w:tblPr>
        <w:tblW w:w="1417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135"/>
        <w:gridCol w:w="2611"/>
        <w:gridCol w:w="900"/>
        <w:gridCol w:w="2726"/>
        <w:gridCol w:w="2976"/>
        <w:gridCol w:w="3828"/>
      </w:tblGrid>
      <w:tr w:rsidR="00263A66" w:rsidTr="00F33B62">
        <w:trPr>
          <w:trHeight w:val="567"/>
        </w:trPr>
        <w:tc>
          <w:tcPr>
            <w:tcW w:w="1135" w:type="dxa"/>
            <w:vAlign w:val="center"/>
          </w:tcPr>
          <w:p w:rsidR="00263A66" w:rsidRDefault="00263A66" w:rsidP="00F33B62">
            <w:pPr>
              <w:adjustRightInd w:val="0"/>
              <w:snapToGrid w:val="0"/>
              <w:ind w:firstLineChars="0" w:firstLine="0"/>
              <w:jc w:val="center"/>
              <w:rPr>
                <w:rFonts w:ascii="宋体" w:hAnsi="宋体"/>
              </w:rPr>
            </w:pPr>
            <w:r>
              <w:rPr>
                <w:rFonts w:ascii="宋体" w:hAnsi="宋体" w:hint="eastAsia"/>
              </w:rPr>
              <w:t>序号</w:t>
            </w:r>
          </w:p>
        </w:tc>
        <w:tc>
          <w:tcPr>
            <w:tcW w:w="2611" w:type="dxa"/>
            <w:vAlign w:val="center"/>
          </w:tcPr>
          <w:p w:rsidR="00263A66" w:rsidRDefault="00263A66" w:rsidP="00F33B62">
            <w:pPr>
              <w:adjustRightInd w:val="0"/>
              <w:snapToGrid w:val="0"/>
              <w:ind w:firstLineChars="0" w:firstLine="0"/>
              <w:jc w:val="center"/>
              <w:rPr>
                <w:rFonts w:ascii="宋体" w:hAnsi="宋体"/>
              </w:rPr>
            </w:pPr>
            <w:r>
              <w:rPr>
                <w:rFonts w:ascii="宋体" w:hAnsi="宋体" w:hint="eastAsia"/>
              </w:rPr>
              <w:t>主要设备名称</w:t>
            </w:r>
          </w:p>
        </w:tc>
        <w:tc>
          <w:tcPr>
            <w:tcW w:w="900" w:type="dxa"/>
            <w:vAlign w:val="center"/>
          </w:tcPr>
          <w:p w:rsidR="00263A66" w:rsidRDefault="00263A66" w:rsidP="00F33B62">
            <w:pPr>
              <w:adjustRightInd w:val="0"/>
              <w:snapToGrid w:val="0"/>
              <w:ind w:firstLineChars="0" w:firstLine="0"/>
              <w:jc w:val="center"/>
              <w:rPr>
                <w:rFonts w:ascii="宋体" w:hAnsi="宋体"/>
              </w:rPr>
            </w:pPr>
            <w:r>
              <w:rPr>
                <w:rFonts w:ascii="宋体" w:hAnsi="宋体" w:hint="eastAsia"/>
              </w:rPr>
              <w:t>原值</w:t>
            </w:r>
          </w:p>
        </w:tc>
        <w:tc>
          <w:tcPr>
            <w:tcW w:w="2726" w:type="dxa"/>
            <w:vAlign w:val="center"/>
          </w:tcPr>
          <w:p w:rsidR="00263A66" w:rsidRDefault="00263A66" w:rsidP="00F33B62">
            <w:pPr>
              <w:adjustRightInd w:val="0"/>
              <w:snapToGrid w:val="0"/>
              <w:ind w:firstLineChars="0" w:firstLine="0"/>
              <w:jc w:val="center"/>
              <w:rPr>
                <w:rFonts w:ascii="宋体" w:hAnsi="宋体"/>
              </w:rPr>
            </w:pPr>
            <w:r>
              <w:rPr>
                <w:rFonts w:ascii="宋体" w:hAnsi="宋体" w:hint="eastAsia"/>
              </w:rPr>
              <w:t>型号</w:t>
            </w:r>
          </w:p>
        </w:tc>
        <w:tc>
          <w:tcPr>
            <w:tcW w:w="2976" w:type="dxa"/>
            <w:vAlign w:val="center"/>
          </w:tcPr>
          <w:p w:rsidR="00263A66" w:rsidRDefault="00263A66" w:rsidP="00F33B62">
            <w:pPr>
              <w:adjustRightInd w:val="0"/>
              <w:snapToGrid w:val="0"/>
              <w:ind w:firstLineChars="0" w:firstLine="0"/>
              <w:jc w:val="center"/>
              <w:rPr>
                <w:rFonts w:ascii="宋体" w:hAnsi="宋体"/>
              </w:rPr>
            </w:pPr>
            <w:r>
              <w:rPr>
                <w:rFonts w:ascii="宋体" w:hAnsi="宋体" w:hint="eastAsia"/>
              </w:rPr>
              <w:t>购置时间</w:t>
            </w:r>
          </w:p>
        </w:tc>
        <w:tc>
          <w:tcPr>
            <w:tcW w:w="3828" w:type="dxa"/>
            <w:vAlign w:val="center"/>
          </w:tcPr>
          <w:p w:rsidR="00263A66" w:rsidRDefault="00263A66" w:rsidP="00F33B62">
            <w:pPr>
              <w:adjustRightInd w:val="0"/>
              <w:snapToGrid w:val="0"/>
              <w:ind w:firstLineChars="0" w:firstLine="0"/>
              <w:jc w:val="center"/>
              <w:rPr>
                <w:rFonts w:ascii="宋体" w:hAnsi="宋体"/>
              </w:rPr>
            </w:pPr>
            <w:r>
              <w:rPr>
                <w:rFonts w:ascii="宋体" w:hAnsi="宋体" w:hint="eastAsia"/>
              </w:rPr>
              <w:t>是否加入“首都科技条件平台”</w:t>
            </w:r>
          </w:p>
        </w:tc>
      </w:tr>
      <w:tr w:rsidR="00263A66" w:rsidTr="00F33B62">
        <w:trPr>
          <w:trHeight w:val="567"/>
        </w:trPr>
        <w:tc>
          <w:tcPr>
            <w:tcW w:w="1135"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1</w:t>
            </w:r>
          </w:p>
        </w:tc>
        <w:tc>
          <w:tcPr>
            <w:tcW w:w="2611"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rPr>
              <w:t>高性能</w:t>
            </w:r>
            <w:r w:rsidRPr="00800E1C">
              <w:rPr>
                <w:rFonts w:ascii="宋体" w:hAnsi="宋体" w:hint="eastAsia"/>
              </w:rPr>
              <w:t>计算</w:t>
            </w:r>
            <w:r w:rsidRPr="00800E1C">
              <w:rPr>
                <w:rFonts w:ascii="宋体" w:hAnsi="宋体"/>
              </w:rPr>
              <w:t>服务器</w:t>
            </w:r>
          </w:p>
        </w:tc>
        <w:tc>
          <w:tcPr>
            <w:tcW w:w="900"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14</w:t>
            </w:r>
          </w:p>
        </w:tc>
        <w:tc>
          <w:tcPr>
            <w:tcW w:w="2726"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IBM</w:t>
            </w:r>
          </w:p>
        </w:tc>
        <w:tc>
          <w:tcPr>
            <w:tcW w:w="2976"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2013.12</w:t>
            </w:r>
          </w:p>
        </w:tc>
        <w:tc>
          <w:tcPr>
            <w:tcW w:w="3828"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否</w:t>
            </w:r>
          </w:p>
        </w:tc>
      </w:tr>
      <w:tr w:rsidR="00263A66" w:rsidTr="00F33B62">
        <w:trPr>
          <w:trHeight w:val="567"/>
        </w:trPr>
        <w:tc>
          <w:tcPr>
            <w:tcW w:w="1135"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2</w:t>
            </w:r>
          </w:p>
        </w:tc>
        <w:tc>
          <w:tcPr>
            <w:tcW w:w="2611"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rPr>
              <w:t>Web服务器</w:t>
            </w:r>
          </w:p>
        </w:tc>
        <w:tc>
          <w:tcPr>
            <w:tcW w:w="900"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9.2</w:t>
            </w:r>
          </w:p>
        </w:tc>
        <w:tc>
          <w:tcPr>
            <w:tcW w:w="2726" w:type="dxa"/>
            <w:vAlign w:val="center"/>
          </w:tcPr>
          <w:p w:rsidR="00263A66" w:rsidRPr="00800E1C" w:rsidRDefault="00263A66" w:rsidP="00F33B62">
            <w:pPr>
              <w:spacing w:line="375" w:lineRule="atLeast"/>
              <w:ind w:firstLineChars="0" w:firstLine="0"/>
              <w:jc w:val="center"/>
              <w:rPr>
                <w:rFonts w:ascii="宋体" w:hAnsi="宋体"/>
              </w:rPr>
            </w:pPr>
            <w:r w:rsidRPr="00800E1C">
              <w:rPr>
                <w:rFonts w:ascii="宋体" w:hAnsi="宋体"/>
              </w:rPr>
              <w:t>天阔I620r-F服务器</w:t>
            </w:r>
          </w:p>
        </w:tc>
        <w:tc>
          <w:tcPr>
            <w:tcW w:w="2976"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2012.06</w:t>
            </w:r>
          </w:p>
        </w:tc>
        <w:tc>
          <w:tcPr>
            <w:tcW w:w="3828"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否</w:t>
            </w:r>
          </w:p>
        </w:tc>
      </w:tr>
      <w:tr w:rsidR="00263A66" w:rsidTr="00F33B62">
        <w:trPr>
          <w:trHeight w:val="567"/>
        </w:trPr>
        <w:tc>
          <w:tcPr>
            <w:tcW w:w="1135"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3</w:t>
            </w:r>
          </w:p>
        </w:tc>
        <w:tc>
          <w:tcPr>
            <w:tcW w:w="2611" w:type="dxa"/>
            <w:vAlign w:val="center"/>
          </w:tcPr>
          <w:p w:rsidR="00263A66" w:rsidRPr="00800E1C" w:rsidRDefault="00263A66" w:rsidP="00F33B62">
            <w:pPr>
              <w:spacing w:line="375" w:lineRule="atLeast"/>
              <w:ind w:firstLineChars="0" w:firstLine="0"/>
              <w:jc w:val="center"/>
              <w:rPr>
                <w:rFonts w:ascii="宋体" w:hAnsi="宋体"/>
              </w:rPr>
            </w:pPr>
            <w:r w:rsidRPr="00800E1C">
              <w:rPr>
                <w:rFonts w:ascii="宋体" w:hAnsi="宋体"/>
              </w:rPr>
              <w:t>天阔I620r-F服务器</w:t>
            </w:r>
          </w:p>
        </w:tc>
        <w:tc>
          <w:tcPr>
            <w:tcW w:w="900"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9.2</w:t>
            </w:r>
          </w:p>
        </w:tc>
        <w:tc>
          <w:tcPr>
            <w:tcW w:w="2726" w:type="dxa"/>
            <w:vAlign w:val="center"/>
          </w:tcPr>
          <w:p w:rsidR="00263A66" w:rsidRPr="00800E1C" w:rsidRDefault="00263A66" w:rsidP="00F33B62">
            <w:pPr>
              <w:spacing w:line="375" w:lineRule="atLeast"/>
              <w:ind w:firstLineChars="0" w:firstLine="0"/>
              <w:jc w:val="center"/>
              <w:rPr>
                <w:rFonts w:ascii="宋体" w:hAnsi="宋体"/>
              </w:rPr>
            </w:pPr>
            <w:r w:rsidRPr="00800E1C">
              <w:rPr>
                <w:rFonts w:ascii="宋体" w:hAnsi="宋体"/>
              </w:rPr>
              <w:t>天阔I620r-F服务器</w:t>
            </w:r>
          </w:p>
        </w:tc>
        <w:tc>
          <w:tcPr>
            <w:tcW w:w="2976"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2012.06</w:t>
            </w:r>
          </w:p>
        </w:tc>
        <w:tc>
          <w:tcPr>
            <w:tcW w:w="3828"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否</w:t>
            </w:r>
          </w:p>
        </w:tc>
      </w:tr>
      <w:tr w:rsidR="00263A66" w:rsidTr="00F33B62">
        <w:trPr>
          <w:trHeight w:val="567"/>
        </w:trPr>
        <w:tc>
          <w:tcPr>
            <w:tcW w:w="1135"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4</w:t>
            </w:r>
          </w:p>
        </w:tc>
        <w:tc>
          <w:tcPr>
            <w:tcW w:w="2611" w:type="dxa"/>
            <w:vAlign w:val="center"/>
          </w:tcPr>
          <w:p w:rsidR="00263A66" w:rsidRPr="00800E1C" w:rsidRDefault="00263A66" w:rsidP="00F33B62">
            <w:pPr>
              <w:spacing w:line="375" w:lineRule="atLeast"/>
              <w:ind w:firstLineChars="0" w:firstLine="0"/>
              <w:jc w:val="center"/>
              <w:rPr>
                <w:rFonts w:ascii="宋体" w:hAnsi="宋体"/>
              </w:rPr>
            </w:pPr>
            <w:r w:rsidRPr="00800E1C">
              <w:rPr>
                <w:rFonts w:ascii="宋体" w:hAnsi="宋体"/>
              </w:rPr>
              <w:t>多语双语对照语料库</w:t>
            </w:r>
          </w:p>
          <w:p w:rsidR="00263A66" w:rsidRPr="00800E1C" w:rsidRDefault="00263A66" w:rsidP="00F33B62">
            <w:pPr>
              <w:spacing w:line="375" w:lineRule="atLeast"/>
              <w:ind w:firstLineChars="0" w:firstLine="0"/>
              <w:jc w:val="center"/>
              <w:rPr>
                <w:rFonts w:ascii="宋体" w:hAnsi="宋体"/>
              </w:rPr>
            </w:pPr>
          </w:p>
        </w:tc>
        <w:tc>
          <w:tcPr>
            <w:tcW w:w="900"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18</w:t>
            </w:r>
          </w:p>
        </w:tc>
        <w:tc>
          <w:tcPr>
            <w:tcW w:w="2726" w:type="dxa"/>
            <w:vAlign w:val="center"/>
          </w:tcPr>
          <w:p w:rsidR="00263A66" w:rsidRPr="00800E1C" w:rsidRDefault="00263A66" w:rsidP="00F33B62">
            <w:pPr>
              <w:spacing w:line="375" w:lineRule="atLeast"/>
              <w:ind w:firstLineChars="0" w:firstLine="0"/>
              <w:jc w:val="center"/>
              <w:rPr>
                <w:rFonts w:ascii="宋体" w:hAnsi="宋体"/>
              </w:rPr>
            </w:pPr>
            <w:r w:rsidRPr="00800E1C">
              <w:rPr>
                <w:rFonts w:ascii="宋体" w:hAnsi="宋体"/>
              </w:rPr>
              <w:t>多语双语对照语料库</w:t>
            </w:r>
          </w:p>
        </w:tc>
        <w:tc>
          <w:tcPr>
            <w:tcW w:w="2976"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2012.04</w:t>
            </w:r>
          </w:p>
        </w:tc>
        <w:tc>
          <w:tcPr>
            <w:tcW w:w="3828"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否</w:t>
            </w:r>
          </w:p>
        </w:tc>
      </w:tr>
      <w:tr w:rsidR="00263A66" w:rsidTr="00F33B62">
        <w:trPr>
          <w:trHeight w:val="567"/>
        </w:trPr>
        <w:tc>
          <w:tcPr>
            <w:tcW w:w="1135"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5</w:t>
            </w:r>
          </w:p>
        </w:tc>
        <w:tc>
          <w:tcPr>
            <w:tcW w:w="2611" w:type="dxa"/>
            <w:vAlign w:val="center"/>
          </w:tcPr>
          <w:p w:rsidR="00263A66" w:rsidRPr="00800E1C" w:rsidRDefault="00263A66" w:rsidP="00F33B62">
            <w:pPr>
              <w:spacing w:line="375" w:lineRule="atLeast"/>
              <w:ind w:firstLineChars="0" w:firstLine="0"/>
              <w:jc w:val="center"/>
              <w:rPr>
                <w:rFonts w:ascii="宋体" w:hAnsi="宋体"/>
              </w:rPr>
            </w:pPr>
            <w:r w:rsidRPr="00800E1C">
              <w:rPr>
                <w:rFonts w:ascii="宋体" w:hAnsi="宋体"/>
              </w:rPr>
              <w:t>多语基础资源库</w:t>
            </w:r>
          </w:p>
          <w:p w:rsidR="00263A66" w:rsidRPr="00800E1C" w:rsidRDefault="00263A66" w:rsidP="00F33B62">
            <w:pPr>
              <w:spacing w:line="375" w:lineRule="atLeast"/>
              <w:ind w:firstLineChars="0" w:firstLine="0"/>
              <w:jc w:val="center"/>
              <w:rPr>
                <w:rFonts w:ascii="宋体" w:hAnsi="宋体"/>
              </w:rPr>
            </w:pPr>
          </w:p>
        </w:tc>
        <w:tc>
          <w:tcPr>
            <w:tcW w:w="900"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24</w:t>
            </w:r>
          </w:p>
        </w:tc>
        <w:tc>
          <w:tcPr>
            <w:tcW w:w="2726" w:type="dxa"/>
            <w:vAlign w:val="center"/>
          </w:tcPr>
          <w:p w:rsidR="00263A66" w:rsidRPr="00800E1C" w:rsidRDefault="00263A66" w:rsidP="00F33B62">
            <w:pPr>
              <w:spacing w:line="375" w:lineRule="atLeast"/>
              <w:ind w:firstLineChars="0" w:firstLine="0"/>
              <w:jc w:val="center"/>
              <w:rPr>
                <w:rFonts w:ascii="宋体" w:hAnsi="宋体"/>
              </w:rPr>
            </w:pPr>
            <w:r w:rsidRPr="00800E1C">
              <w:rPr>
                <w:rFonts w:ascii="宋体" w:hAnsi="宋体"/>
              </w:rPr>
              <w:t>多语基础资源库</w:t>
            </w:r>
          </w:p>
        </w:tc>
        <w:tc>
          <w:tcPr>
            <w:tcW w:w="2976"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2012.04</w:t>
            </w:r>
          </w:p>
        </w:tc>
        <w:tc>
          <w:tcPr>
            <w:tcW w:w="3828"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否</w:t>
            </w:r>
          </w:p>
        </w:tc>
      </w:tr>
      <w:tr w:rsidR="00263A66" w:rsidTr="00F33B62">
        <w:trPr>
          <w:trHeight w:val="567"/>
        </w:trPr>
        <w:tc>
          <w:tcPr>
            <w:tcW w:w="1135"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6</w:t>
            </w:r>
          </w:p>
        </w:tc>
        <w:tc>
          <w:tcPr>
            <w:tcW w:w="2611" w:type="dxa"/>
            <w:vAlign w:val="center"/>
          </w:tcPr>
          <w:p w:rsidR="00263A66" w:rsidRPr="00800E1C" w:rsidRDefault="00263A66" w:rsidP="00F33B62">
            <w:pPr>
              <w:spacing w:line="375" w:lineRule="atLeast"/>
              <w:ind w:firstLineChars="0" w:firstLine="0"/>
              <w:jc w:val="center"/>
              <w:rPr>
                <w:rFonts w:ascii="宋体" w:hAnsi="宋体"/>
              </w:rPr>
            </w:pPr>
            <w:r w:rsidRPr="00800E1C">
              <w:rPr>
                <w:rFonts w:ascii="宋体" w:hAnsi="宋体" w:hint="eastAsia"/>
              </w:rPr>
              <w:t>可信存储服务器</w:t>
            </w:r>
          </w:p>
        </w:tc>
        <w:tc>
          <w:tcPr>
            <w:tcW w:w="900"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18.1</w:t>
            </w:r>
          </w:p>
        </w:tc>
        <w:tc>
          <w:tcPr>
            <w:tcW w:w="2726" w:type="dxa"/>
            <w:vAlign w:val="center"/>
          </w:tcPr>
          <w:p w:rsidR="00263A66" w:rsidRPr="00800E1C" w:rsidRDefault="00263A66" w:rsidP="00F33B62">
            <w:pPr>
              <w:spacing w:line="375" w:lineRule="atLeast"/>
              <w:ind w:firstLineChars="0" w:firstLine="0"/>
              <w:jc w:val="center"/>
              <w:rPr>
                <w:rFonts w:ascii="宋体" w:hAnsi="宋体"/>
              </w:rPr>
            </w:pPr>
            <w:r w:rsidRPr="00800E1C">
              <w:rPr>
                <w:rFonts w:ascii="宋体" w:hAnsi="宋体" w:hint="eastAsia"/>
              </w:rPr>
              <w:t>密安可信存错</w:t>
            </w:r>
          </w:p>
        </w:tc>
        <w:tc>
          <w:tcPr>
            <w:tcW w:w="2976"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2012.12</w:t>
            </w:r>
          </w:p>
        </w:tc>
        <w:tc>
          <w:tcPr>
            <w:tcW w:w="3828" w:type="dxa"/>
            <w:vAlign w:val="center"/>
          </w:tcPr>
          <w:p w:rsidR="00263A66" w:rsidRPr="00800E1C" w:rsidRDefault="00263A66" w:rsidP="00F33B62">
            <w:pPr>
              <w:adjustRightInd w:val="0"/>
              <w:snapToGrid w:val="0"/>
              <w:ind w:firstLineChars="0" w:firstLine="0"/>
              <w:jc w:val="center"/>
              <w:rPr>
                <w:rFonts w:ascii="宋体" w:hAnsi="宋体"/>
              </w:rPr>
            </w:pPr>
            <w:r w:rsidRPr="00800E1C">
              <w:rPr>
                <w:rFonts w:ascii="宋体" w:hAnsi="宋体" w:hint="eastAsia"/>
              </w:rPr>
              <w:t>否</w:t>
            </w:r>
          </w:p>
        </w:tc>
      </w:tr>
    </w:tbl>
    <w:p w:rsidR="00263A66" w:rsidRDefault="00263A66" w:rsidP="00263A66">
      <w:pPr>
        <w:pStyle w:val="a3"/>
        <w:spacing w:line="560" w:lineRule="exact"/>
        <w:ind w:firstLineChars="100" w:firstLine="281"/>
        <w:rPr>
          <w:b/>
          <w:szCs w:val="28"/>
        </w:rPr>
      </w:pPr>
      <w:r>
        <w:rPr>
          <w:rFonts w:hint="eastAsia"/>
          <w:b/>
          <w:szCs w:val="28"/>
        </w:rPr>
        <w:lastRenderedPageBreak/>
        <w:t>附件6 绩效报告公示照片（A4纸彩色打印）</w:t>
      </w:r>
    </w:p>
    <w:p w:rsidR="00263A66" w:rsidRDefault="00263A66" w:rsidP="00263A66">
      <w:pPr>
        <w:pStyle w:val="a3"/>
        <w:spacing w:line="560" w:lineRule="exact"/>
        <w:ind w:firstLine="0"/>
        <w:rPr>
          <w:rFonts w:hint="eastAsia"/>
          <w:b/>
          <w:szCs w:val="28"/>
        </w:rPr>
      </w:pPr>
    </w:p>
    <w:p w:rsidR="00263A66" w:rsidRDefault="00263A66" w:rsidP="00263A66">
      <w:pPr>
        <w:pStyle w:val="a3"/>
        <w:spacing w:line="560" w:lineRule="exact"/>
        <w:ind w:firstLine="0"/>
        <w:rPr>
          <w:rFonts w:hint="eastAsia"/>
          <w:b/>
          <w:szCs w:val="28"/>
        </w:rPr>
      </w:pPr>
      <w:r>
        <w:rPr>
          <w:rFonts w:hint="eastAsia"/>
          <w:b/>
          <w:szCs w:val="28"/>
        </w:rPr>
        <w:t xml:space="preserve">  </w:t>
      </w:r>
    </w:p>
    <w:p w:rsidR="00263A66" w:rsidRDefault="00263A66" w:rsidP="00263A66">
      <w:pPr>
        <w:pStyle w:val="a3"/>
        <w:spacing w:line="560" w:lineRule="exact"/>
        <w:ind w:firstLine="0"/>
        <w:rPr>
          <w:rFonts w:hint="eastAsia"/>
          <w:b/>
          <w:szCs w:val="28"/>
        </w:rPr>
      </w:pPr>
    </w:p>
    <w:p w:rsidR="00263A66" w:rsidRDefault="00263A66" w:rsidP="00263A66">
      <w:pPr>
        <w:pStyle w:val="a3"/>
        <w:spacing w:line="560" w:lineRule="exact"/>
        <w:ind w:firstLine="0"/>
        <w:rPr>
          <w:rFonts w:hint="eastAsia"/>
          <w:b/>
          <w:szCs w:val="28"/>
        </w:rPr>
      </w:pPr>
    </w:p>
    <w:p w:rsidR="00263A66" w:rsidRDefault="00263A66" w:rsidP="00263A66">
      <w:pPr>
        <w:pStyle w:val="a3"/>
        <w:spacing w:line="560" w:lineRule="exact"/>
        <w:ind w:firstLine="0"/>
        <w:rPr>
          <w:rFonts w:hint="eastAsia"/>
          <w:b/>
          <w:szCs w:val="28"/>
        </w:rPr>
      </w:pPr>
    </w:p>
    <w:p w:rsidR="00263A66" w:rsidRDefault="00263A66" w:rsidP="00263A66">
      <w:pPr>
        <w:pStyle w:val="a3"/>
        <w:spacing w:line="560" w:lineRule="exact"/>
        <w:ind w:firstLine="0"/>
        <w:rPr>
          <w:rFonts w:hint="eastAsia"/>
          <w:b/>
          <w:szCs w:val="28"/>
        </w:rPr>
      </w:pPr>
    </w:p>
    <w:p w:rsidR="00263A66" w:rsidRDefault="00263A66" w:rsidP="00263A66">
      <w:pPr>
        <w:pStyle w:val="a3"/>
        <w:spacing w:line="560" w:lineRule="exact"/>
        <w:ind w:firstLine="0"/>
        <w:rPr>
          <w:rFonts w:hint="eastAsia"/>
          <w:b/>
          <w:szCs w:val="28"/>
        </w:rPr>
      </w:pPr>
    </w:p>
    <w:p w:rsidR="00263A66" w:rsidRDefault="00263A66" w:rsidP="00263A66">
      <w:pPr>
        <w:pStyle w:val="a3"/>
        <w:spacing w:line="560" w:lineRule="exact"/>
        <w:ind w:firstLine="0"/>
        <w:rPr>
          <w:rFonts w:hint="eastAsia"/>
          <w:b/>
          <w:szCs w:val="28"/>
        </w:rPr>
      </w:pPr>
    </w:p>
    <w:p w:rsidR="00263A66" w:rsidRDefault="00263A66" w:rsidP="00263A66">
      <w:pPr>
        <w:pStyle w:val="a3"/>
        <w:spacing w:line="560" w:lineRule="exact"/>
        <w:ind w:firstLine="0"/>
        <w:rPr>
          <w:rFonts w:hint="eastAsia"/>
          <w:b/>
          <w:szCs w:val="28"/>
        </w:rPr>
      </w:pPr>
    </w:p>
    <w:p w:rsidR="00263A66" w:rsidRDefault="00263A66" w:rsidP="00263A66">
      <w:pPr>
        <w:pStyle w:val="a3"/>
        <w:spacing w:line="560" w:lineRule="exact"/>
        <w:ind w:firstLine="0"/>
        <w:rPr>
          <w:rFonts w:hint="eastAsia"/>
          <w:b/>
          <w:szCs w:val="28"/>
        </w:rPr>
      </w:pPr>
    </w:p>
    <w:p w:rsidR="00263A66" w:rsidRDefault="00263A66" w:rsidP="00263A66">
      <w:pPr>
        <w:pStyle w:val="a3"/>
        <w:spacing w:line="560" w:lineRule="exact"/>
        <w:ind w:firstLine="0"/>
        <w:rPr>
          <w:rFonts w:hint="eastAsia"/>
          <w:b/>
          <w:szCs w:val="28"/>
        </w:rPr>
      </w:pPr>
    </w:p>
    <w:p w:rsidR="00263A66" w:rsidRDefault="00263A66" w:rsidP="00263A66">
      <w:pPr>
        <w:pStyle w:val="a3"/>
        <w:spacing w:line="560" w:lineRule="exact"/>
        <w:ind w:firstLine="0"/>
        <w:rPr>
          <w:rFonts w:hint="eastAsia"/>
          <w:b/>
          <w:szCs w:val="28"/>
        </w:rPr>
      </w:pPr>
    </w:p>
    <w:p w:rsidR="00263A66" w:rsidRDefault="00263A66" w:rsidP="00263A66">
      <w:pPr>
        <w:pStyle w:val="a3"/>
        <w:spacing w:line="560" w:lineRule="exact"/>
        <w:ind w:firstLine="0"/>
        <w:rPr>
          <w:rFonts w:hint="eastAsia"/>
          <w:b/>
          <w:szCs w:val="28"/>
        </w:rPr>
      </w:pPr>
    </w:p>
    <w:p w:rsidR="00263A66" w:rsidRPr="00263A66" w:rsidRDefault="00263A66" w:rsidP="00263A66">
      <w:pPr>
        <w:pStyle w:val="a3"/>
        <w:spacing w:line="560" w:lineRule="exact"/>
        <w:ind w:firstLine="0"/>
        <w:rPr>
          <w:b/>
          <w:szCs w:val="28"/>
        </w:rPr>
      </w:pPr>
      <w:r w:rsidRPr="00263A66">
        <w:rPr>
          <w:rFonts w:hint="eastAsia"/>
          <w:b/>
          <w:szCs w:val="28"/>
        </w:rPr>
        <w:lastRenderedPageBreak/>
        <w:t>附件7-技术委员会会议纪要</w:t>
      </w:r>
    </w:p>
    <w:p w:rsidR="00263A66" w:rsidRDefault="00263A66" w:rsidP="00263A66">
      <w:pPr>
        <w:ind w:firstLine="420"/>
      </w:pPr>
    </w:p>
    <w:p w:rsidR="00263A66" w:rsidRDefault="00263A66" w:rsidP="00263A66">
      <w:pPr>
        <w:ind w:firstLine="602"/>
        <w:jc w:val="center"/>
        <w:rPr>
          <w:b/>
          <w:sz w:val="30"/>
          <w:szCs w:val="30"/>
        </w:rPr>
      </w:pPr>
      <w:r w:rsidRPr="00111A17">
        <w:rPr>
          <w:rFonts w:hint="eastAsia"/>
          <w:b/>
          <w:sz w:val="30"/>
          <w:szCs w:val="30"/>
        </w:rPr>
        <w:t>北京市海量语言信息处理与云计算应用工程技术研究中心技术委员会</w:t>
      </w:r>
      <w:r w:rsidRPr="00111A17">
        <w:rPr>
          <w:rFonts w:hint="eastAsia"/>
          <w:b/>
          <w:sz w:val="30"/>
          <w:szCs w:val="30"/>
        </w:rPr>
        <w:t>2013</w:t>
      </w:r>
      <w:r w:rsidRPr="00111A17">
        <w:rPr>
          <w:rFonts w:hint="eastAsia"/>
          <w:b/>
          <w:sz w:val="30"/>
          <w:szCs w:val="30"/>
        </w:rPr>
        <w:t>年度</w:t>
      </w:r>
      <w:bookmarkStart w:id="4" w:name="OLE_LINK14"/>
      <w:bookmarkStart w:id="5" w:name="OLE_LINK15"/>
      <w:r w:rsidRPr="00111A17">
        <w:rPr>
          <w:rFonts w:hint="eastAsia"/>
          <w:b/>
          <w:sz w:val="30"/>
          <w:szCs w:val="30"/>
        </w:rPr>
        <w:t>会议</w:t>
      </w:r>
      <w:r>
        <w:rPr>
          <w:rFonts w:hint="eastAsia"/>
          <w:b/>
          <w:sz w:val="30"/>
          <w:szCs w:val="30"/>
        </w:rPr>
        <w:t>纪要</w:t>
      </w:r>
      <w:bookmarkEnd w:id="4"/>
      <w:bookmarkEnd w:id="5"/>
    </w:p>
    <w:p w:rsidR="00263A66" w:rsidRDefault="00263A66" w:rsidP="00263A66">
      <w:pPr>
        <w:ind w:firstLine="602"/>
        <w:jc w:val="center"/>
        <w:rPr>
          <w:b/>
          <w:sz w:val="30"/>
          <w:szCs w:val="30"/>
        </w:rPr>
      </w:pPr>
    </w:p>
    <w:p w:rsidR="00263A66" w:rsidRDefault="00263A66" w:rsidP="00263A66">
      <w:pPr>
        <w:spacing w:line="360" w:lineRule="auto"/>
        <w:ind w:firstLine="480"/>
        <w:jc w:val="left"/>
        <w:rPr>
          <w:sz w:val="24"/>
          <w:szCs w:val="24"/>
        </w:rPr>
      </w:pPr>
      <w:r w:rsidRPr="00111A17">
        <w:rPr>
          <w:rFonts w:hint="eastAsia"/>
          <w:sz w:val="24"/>
          <w:szCs w:val="24"/>
        </w:rPr>
        <w:t>2013</w:t>
      </w:r>
      <w:r w:rsidRPr="00111A17">
        <w:rPr>
          <w:rFonts w:hint="eastAsia"/>
          <w:sz w:val="24"/>
          <w:szCs w:val="24"/>
        </w:rPr>
        <w:t>年</w:t>
      </w:r>
      <w:r w:rsidRPr="00111A17">
        <w:rPr>
          <w:rFonts w:hint="eastAsia"/>
          <w:sz w:val="24"/>
          <w:szCs w:val="24"/>
        </w:rPr>
        <w:t>12</w:t>
      </w:r>
      <w:r w:rsidRPr="00111A17">
        <w:rPr>
          <w:rFonts w:hint="eastAsia"/>
          <w:sz w:val="24"/>
          <w:szCs w:val="24"/>
        </w:rPr>
        <w:t>月</w:t>
      </w:r>
      <w:r w:rsidRPr="00111A17">
        <w:rPr>
          <w:rFonts w:hint="eastAsia"/>
          <w:sz w:val="24"/>
          <w:szCs w:val="24"/>
        </w:rPr>
        <w:t>30</w:t>
      </w:r>
      <w:r w:rsidRPr="00111A17">
        <w:rPr>
          <w:rFonts w:hint="eastAsia"/>
          <w:sz w:val="24"/>
          <w:szCs w:val="24"/>
        </w:rPr>
        <w:t>日，北京市海量语言信息处理与云计算应用工程技术研究中心（以下简称工程中心）顺利召开技术委员会</w:t>
      </w:r>
      <w:r w:rsidRPr="00111A17">
        <w:rPr>
          <w:rFonts w:hint="eastAsia"/>
          <w:sz w:val="24"/>
          <w:szCs w:val="24"/>
        </w:rPr>
        <w:t>2013</w:t>
      </w:r>
      <w:r w:rsidRPr="00111A17">
        <w:rPr>
          <w:rFonts w:hint="eastAsia"/>
          <w:sz w:val="24"/>
          <w:szCs w:val="24"/>
        </w:rPr>
        <w:t>年度工作会议。中国工程院院士、总参第六十一所李德毅少将，工程中心主任、北京理工大学计算机学院黄河燕院长，计算机学院曹元大教授，北京工业大学计算机学院副院长肖创柏教授，清华大学计算机系副主任胡事民教授，北京市科委电子信息与装备制造业处万荣处长，以及工程中心副主任计算机学院牛振东副院长、共建企业洪琳高工，计算机学院副院长黄华教授，副院长郑军、</w:t>
      </w:r>
      <w:r>
        <w:rPr>
          <w:rFonts w:hint="eastAsia"/>
          <w:sz w:val="24"/>
          <w:szCs w:val="24"/>
        </w:rPr>
        <w:t>主任</w:t>
      </w:r>
      <w:r w:rsidRPr="00111A17">
        <w:rPr>
          <w:rFonts w:hint="eastAsia"/>
          <w:sz w:val="24"/>
          <w:szCs w:val="24"/>
        </w:rPr>
        <w:t>助理祝烈煌副教授及部分工程中心师生出席了会议。会议由北京理工大学科学技术研究院高新技术部胡俊部长和计算机学院黄华副院长共同主持。</w:t>
      </w:r>
    </w:p>
    <w:p w:rsidR="00263A66" w:rsidRDefault="00263A66" w:rsidP="00263A66">
      <w:pPr>
        <w:spacing w:line="360" w:lineRule="auto"/>
        <w:ind w:firstLine="420"/>
        <w:jc w:val="center"/>
        <w:rPr>
          <w:sz w:val="24"/>
          <w:szCs w:val="24"/>
        </w:rPr>
      </w:pPr>
      <w:r>
        <w:rPr>
          <w:noProof/>
        </w:rPr>
        <w:lastRenderedPageBreak/>
        <w:drawing>
          <wp:inline distT="0" distB="0" distL="0" distR="0">
            <wp:extent cx="4972050" cy="3318586"/>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72050" cy="3318586"/>
                    </a:xfrm>
                    <a:prstGeom prst="rect">
                      <a:avLst/>
                    </a:prstGeom>
                    <a:noFill/>
                    <a:ln>
                      <a:noFill/>
                    </a:ln>
                  </pic:spPr>
                </pic:pic>
              </a:graphicData>
            </a:graphic>
          </wp:inline>
        </w:drawing>
      </w:r>
    </w:p>
    <w:p w:rsidR="00263A66" w:rsidRDefault="00263A66" w:rsidP="00263A66">
      <w:pPr>
        <w:spacing w:line="360" w:lineRule="auto"/>
        <w:ind w:firstLine="420"/>
        <w:jc w:val="center"/>
      </w:pPr>
      <w:r>
        <w:rPr>
          <w:rFonts w:hint="eastAsia"/>
        </w:rPr>
        <w:t>工程中心</w:t>
      </w:r>
      <w:r>
        <w:rPr>
          <w:rFonts w:hint="eastAsia"/>
        </w:rPr>
        <w:t>2013</w:t>
      </w:r>
      <w:r>
        <w:rPr>
          <w:rFonts w:hint="eastAsia"/>
        </w:rPr>
        <w:t>年度技术委员会</w:t>
      </w:r>
    </w:p>
    <w:p w:rsidR="00263A66" w:rsidRPr="00111A17" w:rsidRDefault="00263A66" w:rsidP="00263A66">
      <w:pPr>
        <w:spacing w:line="360" w:lineRule="auto"/>
        <w:ind w:firstLine="480"/>
        <w:rPr>
          <w:rFonts w:asciiTheme="minorEastAsia" w:eastAsiaTheme="minorEastAsia" w:hAnsiTheme="minorEastAsia"/>
          <w:sz w:val="24"/>
          <w:szCs w:val="24"/>
        </w:rPr>
      </w:pPr>
      <w:r w:rsidRPr="00111A17">
        <w:rPr>
          <w:rFonts w:asciiTheme="minorEastAsia" w:eastAsiaTheme="minorEastAsia" w:hAnsiTheme="minorEastAsia" w:hint="eastAsia"/>
          <w:sz w:val="24"/>
          <w:szCs w:val="24"/>
        </w:rPr>
        <w:t>黄华副院长首先介绍了与会的技术委员各位专家及领导；随后，胡部长代表校领导致欢迎词，感谢各位专家对我校牵头工程中心建设的大力支持，并向与会专家介绍了国家各类工程中心总体情况和北京理工大学现有工程中心建设情况与扶持政策，同时希望工程中心树立“特色和创新”意识，培植“中心文化”，形成长效管理机制，结合学校管理规定，明确权责切分，切实发挥平台作用，希望各位专家多指导、多批评，进一步帮助工程中心更快更好地发展。</w:t>
      </w:r>
    </w:p>
    <w:p w:rsidR="00263A66" w:rsidRPr="00111A17" w:rsidRDefault="00263A66" w:rsidP="00263A66">
      <w:pPr>
        <w:spacing w:line="360" w:lineRule="auto"/>
        <w:ind w:firstLine="480"/>
        <w:rPr>
          <w:rFonts w:asciiTheme="minorEastAsia" w:eastAsiaTheme="minorEastAsia" w:hAnsiTheme="minorEastAsia"/>
          <w:sz w:val="24"/>
          <w:szCs w:val="24"/>
        </w:rPr>
      </w:pPr>
      <w:r w:rsidRPr="00111A17">
        <w:rPr>
          <w:rFonts w:asciiTheme="minorEastAsia" w:eastAsiaTheme="minorEastAsia" w:hAnsiTheme="minorEastAsia" w:hint="eastAsia"/>
          <w:sz w:val="24"/>
          <w:szCs w:val="24"/>
        </w:rPr>
        <w:t>万荣处长代表主管部门，结合北京市科委的发展规划，具体介绍了目前移动互联网背景下的工程中心可以探索的产业化应用新方</w:t>
      </w:r>
      <w:r w:rsidRPr="00111A17">
        <w:rPr>
          <w:rFonts w:asciiTheme="minorEastAsia" w:eastAsiaTheme="minorEastAsia" w:hAnsiTheme="minorEastAsia" w:hint="eastAsia"/>
          <w:sz w:val="24"/>
          <w:szCs w:val="24"/>
        </w:rPr>
        <w:lastRenderedPageBreak/>
        <w:t>向，并建议工程中心后续建设，要紧密围绕服务北京的核心，同时结合省部级重点实验室的考核标准，协助北京市科委加大现有成果的宣传和推广力度，争取更广阔的发展契机。</w:t>
      </w:r>
    </w:p>
    <w:p w:rsidR="00263A66" w:rsidRPr="00111A17" w:rsidRDefault="00263A66" w:rsidP="00263A66">
      <w:pPr>
        <w:spacing w:line="360" w:lineRule="auto"/>
        <w:ind w:firstLine="480"/>
        <w:rPr>
          <w:rFonts w:asciiTheme="minorEastAsia" w:eastAsiaTheme="minorEastAsia" w:hAnsiTheme="minorEastAsia"/>
          <w:sz w:val="24"/>
          <w:szCs w:val="24"/>
        </w:rPr>
      </w:pPr>
      <w:r w:rsidRPr="00111A17">
        <w:rPr>
          <w:rFonts w:asciiTheme="minorEastAsia" w:eastAsiaTheme="minorEastAsia" w:hAnsiTheme="minorEastAsia" w:hint="eastAsia"/>
          <w:sz w:val="24"/>
          <w:szCs w:val="24"/>
        </w:rPr>
        <w:t>技术委员会首先听取了工程中心主任黄河燕院长所做的工程中心</w:t>
      </w:r>
      <w:r w:rsidRPr="00111A17">
        <w:rPr>
          <w:rFonts w:asciiTheme="minorEastAsia" w:eastAsiaTheme="minorEastAsia" w:hAnsiTheme="minorEastAsia"/>
          <w:sz w:val="24"/>
          <w:szCs w:val="24"/>
        </w:rPr>
        <w:t>2013年度工作报告及2014年度工作规划，并逐一发言提出了宝贵的意见与建议。</w:t>
      </w:r>
    </w:p>
    <w:p w:rsidR="00263A66" w:rsidRPr="00111A17" w:rsidRDefault="00263A66" w:rsidP="00263A66">
      <w:pPr>
        <w:spacing w:line="360" w:lineRule="auto"/>
        <w:ind w:firstLine="480"/>
        <w:rPr>
          <w:rFonts w:asciiTheme="minorEastAsia" w:eastAsiaTheme="minorEastAsia" w:hAnsiTheme="minorEastAsia"/>
          <w:sz w:val="24"/>
          <w:szCs w:val="24"/>
        </w:rPr>
      </w:pPr>
      <w:r w:rsidRPr="00111A17">
        <w:rPr>
          <w:rFonts w:asciiTheme="minorEastAsia" w:eastAsiaTheme="minorEastAsia" w:hAnsiTheme="minorEastAsia" w:hint="eastAsia"/>
          <w:sz w:val="24"/>
          <w:szCs w:val="24"/>
        </w:rPr>
        <w:t>李德毅院士指出工程中心经过校企双方长期实践积累，研究基础扎实，优势明显。如何抓紧大数据带来的机遇，深入研究“不确定性智能”、“碎片化信息处理”是工程中心未来发展的重要课题之一。工程中心今后应该瞄准特色领域或应用，优先解决“小众”所面临的问题，进而带动“大众”问题的解决，可以转变发展思路，尝试“技术优先、科学随后”模式，并在文字处理与语音识别的结合、移动互联与定位服务的结合等方面，给中心提出了建设性的意见。</w:t>
      </w:r>
    </w:p>
    <w:p w:rsidR="00263A66" w:rsidRPr="00111A17" w:rsidRDefault="00263A66" w:rsidP="00263A66">
      <w:pPr>
        <w:spacing w:line="360" w:lineRule="auto"/>
        <w:ind w:firstLine="480"/>
        <w:rPr>
          <w:rFonts w:asciiTheme="minorEastAsia" w:eastAsiaTheme="minorEastAsia" w:hAnsiTheme="minorEastAsia"/>
          <w:sz w:val="24"/>
          <w:szCs w:val="24"/>
        </w:rPr>
      </w:pPr>
      <w:r w:rsidRPr="00111A17">
        <w:rPr>
          <w:rFonts w:asciiTheme="minorEastAsia" w:eastAsiaTheme="minorEastAsia" w:hAnsiTheme="minorEastAsia" w:hint="eastAsia"/>
          <w:sz w:val="24"/>
          <w:szCs w:val="24"/>
        </w:rPr>
        <w:t>曹元大教授首先肯定了工程中心</w:t>
      </w:r>
      <w:r w:rsidRPr="00111A17">
        <w:rPr>
          <w:rFonts w:asciiTheme="minorEastAsia" w:eastAsiaTheme="minorEastAsia" w:hAnsiTheme="minorEastAsia"/>
          <w:sz w:val="24"/>
          <w:szCs w:val="24"/>
        </w:rPr>
        <w:t>2013年度所取做的工作和取得的阶段性成果，随后指出工程中心的发展，要充分整合现有“人-财-物”资源，确保人才的合理培养、经费的合理支出，以资源的合理利用。</w:t>
      </w:r>
    </w:p>
    <w:p w:rsidR="00263A66" w:rsidRPr="00111A17" w:rsidRDefault="00263A66" w:rsidP="00263A66">
      <w:pPr>
        <w:spacing w:line="360" w:lineRule="auto"/>
        <w:ind w:firstLine="480"/>
        <w:rPr>
          <w:rFonts w:asciiTheme="minorEastAsia" w:eastAsiaTheme="minorEastAsia" w:hAnsiTheme="minorEastAsia"/>
          <w:sz w:val="24"/>
          <w:szCs w:val="24"/>
        </w:rPr>
      </w:pPr>
      <w:r w:rsidRPr="00111A17">
        <w:rPr>
          <w:rFonts w:asciiTheme="minorEastAsia" w:eastAsiaTheme="minorEastAsia" w:hAnsiTheme="minorEastAsia" w:hint="eastAsia"/>
          <w:sz w:val="24"/>
          <w:szCs w:val="24"/>
        </w:rPr>
        <w:t>肖创柏教授指出通过现有工作技术和年度成果表明工程中心有着良好的发展势头，建议应该进一步凝练</w:t>
      </w:r>
      <w:r w:rsidRPr="00111A17">
        <w:rPr>
          <w:rFonts w:asciiTheme="minorEastAsia" w:eastAsiaTheme="minorEastAsia" w:hAnsiTheme="minorEastAsia"/>
          <w:sz w:val="24"/>
          <w:szCs w:val="24"/>
        </w:rPr>
        <w:t>2~3个发展方向，力争在更短的时间内，在特色行业进行示范应用；同时建议工程中心关注兄弟院校的工程中心改革情况，在后续建设和部委考核中，争取资金的滚动支持。</w:t>
      </w:r>
    </w:p>
    <w:p w:rsidR="00263A66" w:rsidRPr="00111A17" w:rsidRDefault="00263A66" w:rsidP="00263A66">
      <w:pPr>
        <w:spacing w:line="360" w:lineRule="auto"/>
        <w:ind w:firstLine="480"/>
        <w:rPr>
          <w:rFonts w:asciiTheme="minorEastAsia" w:eastAsiaTheme="minorEastAsia" w:hAnsiTheme="minorEastAsia"/>
          <w:sz w:val="24"/>
          <w:szCs w:val="24"/>
        </w:rPr>
      </w:pPr>
      <w:r w:rsidRPr="00111A17">
        <w:rPr>
          <w:rFonts w:asciiTheme="minorEastAsia" w:eastAsiaTheme="minorEastAsia" w:hAnsiTheme="minorEastAsia" w:hint="eastAsia"/>
          <w:sz w:val="24"/>
          <w:szCs w:val="24"/>
        </w:rPr>
        <w:t>胡事民教授建议工程中心应该借力“大数据时代”对智能信息处理和云计算服务迫切需求所带来的巨大推动力，拓深研究重点，同时加强国际合作。</w:t>
      </w:r>
    </w:p>
    <w:p w:rsidR="00263A66" w:rsidRDefault="00263A66" w:rsidP="00263A66">
      <w:pPr>
        <w:spacing w:line="360" w:lineRule="auto"/>
        <w:ind w:firstLine="480"/>
        <w:rPr>
          <w:rFonts w:asciiTheme="minorEastAsia" w:eastAsiaTheme="minorEastAsia" w:hAnsiTheme="minorEastAsia"/>
          <w:sz w:val="24"/>
          <w:szCs w:val="24"/>
        </w:rPr>
      </w:pPr>
      <w:r w:rsidRPr="00111A17">
        <w:rPr>
          <w:rFonts w:asciiTheme="minorEastAsia" w:eastAsiaTheme="minorEastAsia" w:hAnsiTheme="minorEastAsia"/>
          <w:sz w:val="24"/>
          <w:szCs w:val="24"/>
        </w:rPr>
        <w:t xml:space="preserve"> 工程中心主任、技术委员会副主任委员黄河燕院长认真聆听了与会专家的建议与意见，并作总结发言，黄院长首先感谢各位专家和领导到会指导工程中心的建设工作，表示工程中心会认真梳理各位专家的意见，并在今后的发展中，依托国家与学校的政策和管理</w:t>
      </w:r>
      <w:r w:rsidRPr="00111A17">
        <w:rPr>
          <w:rFonts w:asciiTheme="minorEastAsia" w:eastAsiaTheme="minorEastAsia" w:hAnsiTheme="minorEastAsia"/>
          <w:sz w:val="24"/>
          <w:szCs w:val="24"/>
        </w:rPr>
        <w:lastRenderedPageBreak/>
        <w:t>办法，在体制机制上深化校企合作，在“特色凝练-产业应用-领域示范”的建设模式上有更长足的发展。</w:t>
      </w:r>
    </w:p>
    <w:p w:rsidR="00263A66" w:rsidRDefault="00263A66" w:rsidP="00263A66">
      <w:pPr>
        <w:spacing w:line="360" w:lineRule="auto"/>
        <w:ind w:firstLine="480"/>
        <w:rPr>
          <w:rFonts w:asciiTheme="minorEastAsia" w:eastAsiaTheme="minorEastAsia" w:hAnsiTheme="minorEastAsia"/>
          <w:sz w:val="24"/>
          <w:szCs w:val="24"/>
        </w:rPr>
      </w:pPr>
    </w:p>
    <w:p w:rsidR="00263A66" w:rsidRDefault="00263A66" w:rsidP="00263A66">
      <w:pPr>
        <w:spacing w:line="360" w:lineRule="auto"/>
        <w:ind w:firstLineChars="0" w:firstLine="0"/>
        <w:jc w:val="center"/>
        <w:rPr>
          <w:b/>
          <w:sz w:val="30"/>
          <w:szCs w:val="30"/>
        </w:rPr>
      </w:pPr>
      <w:r w:rsidRPr="00111A17">
        <w:rPr>
          <w:rFonts w:hint="eastAsia"/>
          <w:b/>
          <w:sz w:val="30"/>
          <w:szCs w:val="30"/>
        </w:rPr>
        <w:t>北京市海量语言信息处理与云计算应用工程技术研究中心</w:t>
      </w:r>
    </w:p>
    <w:p w:rsidR="00263A66" w:rsidRDefault="00263A66" w:rsidP="00263A66">
      <w:pPr>
        <w:spacing w:line="360" w:lineRule="auto"/>
        <w:ind w:firstLineChars="0" w:firstLine="0"/>
        <w:jc w:val="center"/>
        <w:rPr>
          <w:b/>
          <w:sz w:val="30"/>
          <w:szCs w:val="30"/>
        </w:rPr>
      </w:pPr>
      <w:r w:rsidRPr="00111A17">
        <w:rPr>
          <w:rFonts w:hint="eastAsia"/>
          <w:b/>
          <w:sz w:val="30"/>
          <w:szCs w:val="30"/>
        </w:rPr>
        <w:t>技术委员会</w:t>
      </w:r>
      <w:r>
        <w:rPr>
          <w:rFonts w:hint="eastAsia"/>
          <w:b/>
          <w:sz w:val="30"/>
          <w:szCs w:val="30"/>
        </w:rPr>
        <w:t>2012</w:t>
      </w:r>
      <w:r w:rsidRPr="00111A17">
        <w:rPr>
          <w:rFonts w:hint="eastAsia"/>
          <w:b/>
          <w:sz w:val="30"/>
          <w:szCs w:val="30"/>
        </w:rPr>
        <w:t>年度会议</w:t>
      </w:r>
      <w:r>
        <w:rPr>
          <w:rFonts w:hint="eastAsia"/>
          <w:b/>
          <w:sz w:val="30"/>
          <w:szCs w:val="30"/>
        </w:rPr>
        <w:t>纪要</w:t>
      </w:r>
    </w:p>
    <w:p w:rsidR="00263A66" w:rsidRDefault="00263A66" w:rsidP="00263A66">
      <w:pPr>
        <w:spacing w:line="360" w:lineRule="auto"/>
        <w:ind w:firstLineChars="0" w:firstLine="0"/>
        <w:jc w:val="center"/>
        <w:rPr>
          <w:b/>
          <w:sz w:val="30"/>
          <w:szCs w:val="30"/>
        </w:rPr>
      </w:pPr>
    </w:p>
    <w:p w:rsidR="00263A66" w:rsidRDefault="00263A66" w:rsidP="00263A66">
      <w:pPr>
        <w:spacing w:line="360" w:lineRule="auto"/>
        <w:ind w:firstLine="480"/>
        <w:jc w:val="left"/>
        <w:rPr>
          <w:rFonts w:asciiTheme="minorEastAsia" w:eastAsiaTheme="minorEastAsia" w:hAnsiTheme="minorEastAsia"/>
          <w:sz w:val="24"/>
          <w:szCs w:val="24"/>
        </w:rPr>
      </w:pPr>
      <w:r w:rsidRPr="00A05FF0">
        <w:rPr>
          <w:rFonts w:asciiTheme="minorEastAsia" w:eastAsiaTheme="minorEastAsia" w:hAnsiTheme="minorEastAsia" w:hint="eastAsia"/>
          <w:sz w:val="24"/>
          <w:szCs w:val="24"/>
        </w:rPr>
        <w:t>2012年12月10日，北京市海量语言信息处理与云计算应用工程技术研究中心（以下简称工程中心）顺利召开第一届技术委员会工作会议。中国工程院院士、总参第六十一所李德毅少将，工程中心主任、北京理工大学计算机学院黄河燕院长，计算机学院曹元大教授，中国科学院计算所史忠植研究员，北京工业大学计算机学院副院长肖创柏教授，清华大学计算机系副主任胡事民教授，以及工程中心副主任计算机学院牛振东副院长、廖乐健教授、共建企业洪琳高工，计算机学院</w:t>
      </w:r>
      <w:r>
        <w:rPr>
          <w:rFonts w:asciiTheme="minorEastAsia" w:eastAsiaTheme="minorEastAsia" w:hAnsiTheme="minorEastAsia" w:hint="eastAsia"/>
          <w:sz w:val="24"/>
          <w:szCs w:val="24"/>
        </w:rPr>
        <w:t>副院长黄华教授，主任</w:t>
      </w:r>
      <w:r w:rsidRPr="00A05FF0">
        <w:rPr>
          <w:rFonts w:asciiTheme="minorEastAsia" w:eastAsiaTheme="minorEastAsia" w:hAnsiTheme="minorEastAsia" w:hint="eastAsia"/>
          <w:sz w:val="24"/>
          <w:szCs w:val="24"/>
        </w:rPr>
        <w:t>助理祝烈煌副教授出席了会议。会议由北京理工大学科学技术研究院高新技术部胡俊副部长主持。</w:t>
      </w:r>
    </w:p>
    <w:p w:rsidR="00263A66" w:rsidRPr="00A05FF0" w:rsidRDefault="00263A66" w:rsidP="00263A66">
      <w:pPr>
        <w:widowControl/>
        <w:shd w:val="clear" w:color="auto" w:fill="FFFFFF"/>
        <w:spacing w:line="375" w:lineRule="atLeast"/>
        <w:ind w:firstLineChars="0" w:firstLine="420"/>
        <w:jc w:val="center"/>
        <w:rPr>
          <w:rFonts w:ascii="宋体" w:hAnsi="宋体" w:cs="宋体"/>
          <w:color w:val="414141"/>
          <w:kern w:val="0"/>
        </w:rPr>
      </w:pPr>
      <w:r>
        <w:rPr>
          <w:rFonts w:ascii="宋体" w:hAnsi="宋体" w:cs="宋体"/>
          <w:noProof/>
          <w:color w:val="414141"/>
          <w:kern w:val="0"/>
        </w:rPr>
        <w:lastRenderedPageBreak/>
        <w:drawing>
          <wp:inline distT="0" distB="0" distL="0" distR="0">
            <wp:extent cx="5274310" cy="3272212"/>
            <wp:effectExtent l="0" t="0" r="2540" b="4445"/>
            <wp:docPr id="2" name="图片 2" descr="C:\Users\Administrator\Desktop\201212121052013827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20121212105201382735.jp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74310" cy="3272212"/>
                    </a:xfrm>
                    <a:prstGeom prst="rect">
                      <a:avLst/>
                    </a:prstGeom>
                    <a:noFill/>
                    <a:ln>
                      <a:noFill/>
                    </a:ln>
                  </pic:spPr>
                </pic:pic>
              </a:graphicData>
            </a:graphic>
          </wp:inline>
        </w:drawing>
      </w:r>
    </w:p>
    <w:p w:rsidR="00263A66" w:rsidRDefault="00263A66" w:rsidP="00263A66">
      <w:pPr>
        <w:spacing w:line="360" w:lineRule="auto"/>
        <w:ind w:firstLine="420"/>
        <w:jc w:val="center"/>
      </w:pPr>
      <w:r>
        <w:rPr>
          <w:rFonts w:hint="eastAsia"/>
        </w:rPr>
        <w:t>工程中心</w:t>
      </w:r>
      <w:r>
        <w:rPr>
          <w:rFonts w:hint="eastAsia"/>
        </w:rPr>
        <w:t>2012</w:t>
      </w:r>
      <w:r>
        <w:rPr>
          <w:rFonts w:hint="eastAsia"/>
        </w:rPr>
        <w:t>年度技术委员会</w:t>
      </w:r>
    </w:p>
    <w:p w:rsidR="00263A66" w:rsidRPr="00A05FF0" w:rsidRDefault="00263A66" w:rsidP="00263A66">
      <w:pPr>
        <w:widowControl/>
        <w:shd w:val="clear" w:color="auto" w:fill="FFFFFF"/>
        <w:spacing w:line="360" w:lineRule="auto"/>
        <w:ind w:firstLine="480"/>
        <w:jc w:val="left"/>
        <w:rPr>
          <w:rFonts w:asciiTheme="minorEastAsia" w:eastAsiaTheme="minorEastAsia" w:hAnsiTheme="minorEastAsia"/>
          <w:sz w:val="24"/>
          <w:szCs w:val="24"/>
        </w:rPr>
      </w:pPr>
      <w:r w:rsidRPr="00A05FF0">
        <w:rPr>
          <w:rFonts w:asciiTheme="minorEastAsia" w:eastAsiaTheme="minorEastAsia" w:hAnsiTheme="minorEastAsia" w:hint="eastAsia"/>
          <w:sz w:val="24"/>
          <w:szCs w:val="24"/>
        </w:rPr>
        <w:t>胡俊首先代表校领导致欢迎词，感谢各位专家对我校牵头工程中心建设的大力支持，并向与会专家介绍了北京理工大学现有工程中心建设情况和扶持政策，同时希望工程中心时刻树立“成果转化”意识，希望各位专家多指导、多批评，进一步帮助工程中心提高 “自我造血”能力，更快更好地发展。 </w:t>
      </w:r>
    </w:p>
    <w:p w:rsidR="00263A66" w:rsidRPr="00A05FF0" w:rsidRDefault="00263A66" w:rsidP="00263A66">
      <w:pPr>
        <w:widowControl/>
        <w:shd w:val="clear" w:color="auto" w:fill="FFFFFF"/>
        <w:spacing w:line="360" w:lineRule="auto"/>
        <w:ind w:firstLine="480"/>
        <w:jc w:val="left"/>
        <w:rPr>
          <w:rFonts w:asciiTheme="minorEastAsia" w:eastAsiaTheme="minorEastAsia" w:hAnsiTheme="minorEastAsia"/>
          <w:sz w:val="24"/>
          <w:szCs w:val="24"/>
        </w:rPr>
      </w:pPr>
      <w:r w:rsidRPr="00A05FF0">
        <w:rPr>
          <w:rFonts w:asciiTheme="minorEastAsia" w:eastAsiaTheme="minorEastAsia" w:hAnsiTheme="minorEastAsia" w:hint="eastAsia"/>
          <w:sz w:val="24"/>
          <w:szCs w:val="24"/>
        </w:rPr>
        <w:t>随后，会议举行了简短的技术委员会受聘仪式，胡俊为技术委员会成员颁发聘书：聘请李德毅院士任工程中心技术委员会主任委员、黄河燕教授、曹元大教授为副主任委员，史忠植研究员、肖创柏教授、胡事民教授、孙一刚研究员为技术委员会委员。 </w:t>
      </w:r>
    </w:p>
    <w:p w:rsidR="00263A66" w:rsidRPr="00A05FF0" w:rsidRDefault="00263A66" w:rsidP="00263A66">
      <w:pPr>
        <w:widowControl/>
        <w:shd w:val="clear" w:color="auto" w:fill="FFFFFF"/>
        <w:spacing w:line="360" w:lineRule="auto"/>
        <w:ind w:firstLine="480"/>
        <w:jc w:val="left"/>
        <w:rPr>
          <w:rFonts w:asciiTheme="minorEastAsia" w:eastAsiaTheme="minorEastAsia" w:hAnsiTheme="minorEastAsia"/>
          <w:sz w:val="24"/>
          <w:szCs w:val="24"/>
        </w:rPr>
      </w:pPr>
      <w:r w:rsidRPr="00A05FF0">
        <w:rPr>
          <w:rFonts w:asciiTheme="minorEastAsia" w:eastAsiaTheme="minorEastAsia" w:hAnsiTheme="minorEastAsia" w:hint="eastAsia"/>
          <w:sz w:val="24"/>
          <w:szCs w:val="24"/>
        </w:rPr>
        <w:lastRenderedPageBreak/>
        <w:t>技术委员会首先听取了工程中心2012年度工作报告及2013年度工作规划，并逐一发言提出了意见与建议。   </w:t>
      </w:r>
    </w:p>
    <w:p w:rsidR="00263A66" w:rsidRPr="00A05FF0" w:rsidRDefault="00263A66" w:rsidP="00263A66">
      <w:pPr>
        <w:widowControl/>
        <w:shd w:val="clear" w:color="auto" w:fill="FFFFFF"/>
        <w:spacing w:line="360" w:lineRule="auto"/>
        <w:ind w:firstLine="480"/>
        <w:jc w:val="left"/>
        <w:rPr>
          <w:rFonts w:asciiTheme="minorEastAsia" w:eastAsiaTheme="minorEastAsia" w:hAnsiTheme="minorEastAsia"/>
          <w:sz w:val="24"/>
          <w:szCs w:val="24"/>
        </w:rPr>
      </w:pPr>
      <w:r w:rsidRPr="00A05FF0">
        <w:rPr>
          <w:rFonts w:asciiTheme="minorEastAsia" w:eastAsiaTheme="minorEastAsia" w:hAnsiTheme="minorEastAsia" w:hint="eastAsia"/>
          <w:sz w:val="24"/>
          <w:szCs w:val="24"/>
        </w:rPr>
        <w:t>李德毅院士指出工程中心研究基础扎实，经过长期实践积累，已经具备了成果转化的良好条件。如何利用互联网交互和群体智能解决非结构化数据问题是当今信息处理面临的一个重要课题。工程中心今后应该注重技术运用和转化，要聚焦优势技术、选取特色领域，在“有限集”上实现数据到价值的转变。 </w:t>
      </w:r>
    </w:p>
    <w:p w:rsidR="00263A66" w:rsidRPr="00A05FF0" w:rsidRDefault="00263A66" w:rsidP="00263A66">
      <w:pPr>
        <w:widowControl/>
        <w:shd w:val="clear" w:color="auto" w:fill="FFFFFF"/>
        <w:spacing w:line="360" w:lineRule="auto"/>
        <w:ind w:firstLine="480"/>
        <w:jc w:val="left"/>
        <w:rPr>
          <w:rFonts w:asciiTheme="minorEastAsia" w:eastAsiaTheme="minorEastAsia" w:hAnsiTheme="minorEastAsia"/>
          <w:sz w:val="24"/>
          <w:szCs w:val="24"/>
        </w:rPr>
      </w:pPr>
      <w:r w:rsidRPr="00A05FF0">
        <w:rPr>
          <w:rFonts w:asciiTheme="minorEastAsia" w:eastAsiaTheme="minorEastAsia" w:hAnsiTheme="minorEastAsia" w:hint="eastAsia"/>
          <w:sz w:val="24"/>
          <w:szCs w:val="24"/>
        </w:rPr>
        <w:t>曹元大教授建议工程中心以机器翻译为研究子集，注重服务质量的同时，向其他自然语言处理领域辐射和拓展；同时瞄准关键切入点，与其他非NLP领域，如智能驾驶等领域结合，实现技术辐射。 </w:t>
      </w:r>
    </w:p>
    <w:p w:rsidR="00263A66" w:rsidRPr="00A05FF0" w:rsidRDefault="00263A66" w:rsidP="00263A66">
      <w:pPr>
        <w:widowControl/>
        <w:shd w:val="clear" w:color="auto" w:fill="FFFFFF"/>
        <w:spacing w:line="360" w:lineRule="auto"/>
        <w:ind w:firstLine="480"/>
        <w:jc w:val="left"/>
        <w:rPr>
          <w:rFonts w:asciiTheme="minorEastAsia" w:eastAsiaTheme="minorEastAsia" w:hAnsiTheme="minorEastAsia"/>
          <w:sz w:val="24"/>
          <w:szCs w:val="24"/>
        </w:rPr>
      </w:pPr>
      <w:r w:rsidRPr="00A05FF0">
        <w:rPr>
          <w:rFonts w:asciiTheme="minorEastAsia" w:eastAsiaTheme="minorEastAsia" w:hAnsiTheme="minorEastAsia" w:hint="eastAsia"/>
          <w:sz w:val="24"/>
          <w:szCs w:val="24"/>
        </w:rPr>
        <w:t>史忠植研究员首先肯定了工程中心已有的工作成绩，并建议在核心研究成果，如机器翻译技术和产品的基础上，注重汲取新方法、新思路，吐故纳新、兼容并蓄，进一步提升技术优势，并预祝工程中心取得更大发展。 </w:t>
      </w:r>
    </w:p>
    <w:p w:rsidR="00263A66" w:rsidRPr="00A05FF0" w:rsidRDefault="00263A66" w:rsidP="00263A66">
      <w:pPr>
        <w:widowControl/>
        <w:shd w:val="clear" w:color="auto" w:fill="FFFFFF"/>
        <w:spacing w:line="360" w:lineRule="auto"/>
        <w:ind w:firstLine="480"/>
        <w:jc w:val="left"/>
        <w:rPr>
          <w:rFonts w:asciiTheme="minorEastAsia" w:eastAsiaTheme="minorEastAsia" w:hAnsiTheme="minorEastAsia"/>
          <w:sz w:val="24"/>
          <w:szCs w:val="24"/>
        </w:rPr>
      </w:pPr>
      <w:r w:rsidRPr="00A05FF0">
        <w:rPr>
          <w:rFonts w:asciiTheme="minorEastAsia" w:eastAsiaTheme="minorEastAsia" w:hAnsiTheme="minorEastAsia" w:hint="eastAsia"/>
          <w:sz w:val="24"/>
          <w:szCs w:val="24"/>
        </w:rPr>
        <w:t>肖创柏教授指出通过现有工作技术和年度成果表明工程中心有着良好的发展势头，建议应该瞄准国家级工程中心的考核指标，强化技术发明专利、软件著作权等自有知识产权成果的积累，并力争在较短时间内在特色行业进行示范应用。 </w:t>
      </w:r>
    </w:p>
    <w:p w:rsidR="00263A66" w:rsidRPr="00A05FF0" w:rsidRDefault="00263A66" w:rsidP="00263A66">
      <w:pPr>
        <w:widowControl/>
        <w:shd w:val="clear" w:color="auto" w:fill="FFFFFF"/>
        <w:spacing w:line="360" w:lineRule="auto"/>
        <w:ind w:firstLine="480"/>
        <w:jc w:val="left"/>
        <w:rPr>
          <w:rFonts w:asciiTheme="minorEastAsia" w:eastAsiaTheme="minorEastAsia" w:hAnsiTheme="minorEastAsia"/>
          <w:sz w:val="24"/>
          <w:szCs w:val="24"/>
        </w:rPr>
      </w:pPr>
      <w:r w:rsidRPr="00A05FF0">
        <w:rPr>
          <w:rFonts w:asciiTheme="minorEastAsia" w:eastAsiaTheme="minorEastAsia" w:hAnsiTheme="minorEastAsia" w:hint="eastAsia"/>
          <w:sz w:val="24"/>
          <w:szCs w:val="24"/>
        </w:rPr>
        <w:t>胡事民教授建议工程中心加强青年教师的培养培育，并从企业实际情况捕捉需求，拓深研究重点，同时加强国际合作。 </w:t>
      </w:r>
    </w:p>
    <w:p w:rsidR="00263A66" w:rsidRPr="00A05FF0" w:rsidRDefault="00263A66" w:rsidP="00263A66">
      <w:pPr>
        <w:widowControl/>
        <w:shd w:val="clear" w:color="auto" w:fill="FFFFFF"/>
        <w:spacing w:line="360" w:lineRule="auto"/>
        <w:ind w:firstLine="480"/>
        <w:jc w:val="left"/>
        <w:rPr>
          <w:rFonts w:asciiTheme="minorEastAsia" w:eastAsiaTheme="minorEastAsia" w:hAnsiTheme="minorEastAsia"/>
          <w:sz w:val="24"/>
          <w:szCs w:val="24"/>
        </w:rPr>
      </w:pPr>
      <w:r w:rsidRPr="00A05FF0">
        <w:rPr>
          <w:rFonts w:asciiTheme="minorEastAsia" w:eastAsiaTheme="minorEastAsia" w:hAnsiTheme="minorEastAsia" w:hint="eastAsia"/>
          <w:sz w:val="24"/>
          <w:szCs w:val="24"/>
        </w:rPr>
        <w:t>工程中心主任、技术委员会副主任委员黄河燕院长认真聆听了与会专家的建议与意见，并作总结发言，黄院长首先感谢各位专家和领导到会指导工程中心的建设工作，表示工程中心会认真梳理各位专家的意见，并在今后的发展中，依托国家与学校的政策和管理办法，在体制机制上深化校企合作，早日完成国家级工程中心申报的目标，并在“技术聚焦-行业带动-示范应用”建设模式上有更长足的进步。</w:t>
      </w:r>
    </w:p>
    <w:p w:rsidR="00263A66" w:rsidRPr="00A05FF0" w:rsidRDefault="00263A66" w:rsidP="00263A66">
      <w:pPr>
        <w:spacing w:line="360" w:lineRule="auto"/>
        <w:ind w:firstLineChars="0" w:firstLine="0"/>
        <w:jc w:val="left"/>
        <w:rPr>
          <w:rFonts w:asciiTheme="minorEastAsia" w:eastAsiaTheme="minorEastAsia" w:hAnsiTheme="minorEastAsia"/>
          <w:sz w:val="24"/>
          <w:szCs w:val="24"/>
        </w:rPr>
      </w:pPr>
    </w:p>
    <w:p w:rsidR="00263A66" w:rsidRPr="00263A66" w:rsidRDefault="00263A66" w:rsidP="00263A66">
      <w:pPr>
        <w:ind w:firstLineChars="0" w:firstLine="0"/>
      </w:pPr>
    </w:p>
    <w:sectPr w:rsidR="00263A66" w:rsidRPr="00263A66" w:rsidSect="002D071C">
      <w:headerReference w:type="even" r:id="rId9"/>
      <w:headerReference w:type="default" r:id="rId10"/>
      <w:footerReference w:type="even" r:id="rId11"/>
      <w:footerReference w:type="default" r:id="rId12"/>
      <w:headerReference w:type="first" r:id="rId13"/>
      <w:footerReference w:type="first" r:id="rId14"/>
      <w:pgSz w:w="16838" w:h="11906" w:orient="landscape"/>
      <w:pgMar w:top="1800" w:right="1440" w:bottom="1800" w:left="144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27C62" w:rsidRDefault="00427C62" w:rsidP="00AA4974">
      <w:pPr>
        <w:ind w:firstLine="420"/>
      </w:pPr>
      <w:r>
        <w:separator/>
      </w:r>
    </w:p>
  </w:endnote>
  <w:endnote w:type="continuationSeparator" w:id="1">
    <w:p w:rsidR="00427C62" w:rsidRDefault="00427C62" w:rsidP="00AA4974">
      <w:pPr>
        <w:ind w:firstLine="42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仿宋_GB2312">
    <w:altName w:val="仿宋"/>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Simsun">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4974" w:rsidRDefault="00AA4974" w:rsidP="00AA4974">
    <w:pPr>
      <w:pStyle w:val="a6"/>
      <w:ind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4974" w:rsidRDefault="00AA4974" w:rsidP="00AA4974">
    <w:pPr>
      <w:pStyle w:val="a6"/>
      <w:ind w:firstLine="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4974" w:rsidRDefault="00AA4974" w:rsidP="00AA4974">
    <w:pPr>
      <w:pStyle w:val="a6"/>
      <w:ind w:firstLine="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27C62" w:rsidRDefault="00427C62" w:rsidP="00AA4974">
      <w:pPr>
        <w:ind w:firstLine="420"/>
      </w:pPr>
      <w:r>
        <w:separator/>
      </w:r>
    </w:p>
  </w:footnote>
  <w:footnote w:type="continuationSeparator" w:id="1">
    <w:p w:rsidR="00427C62" w:rsidRDefault="00427C62" w:rsidP="00AA4974">
      <w:pPr>
        <w:ind w:firstLine="42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4974" w:rsidRDefault="00AA4974" w:rsidP="00AA4974">
    <w:pPr>
      <w:pStyle w:val="a7"/>
      <w:ind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4974" w:rsidRDefault="00AA4974" w:rsidP="00AA4974">
    <w:pPr>
      <w:pStyle w:val="a7"/>
      <w:ind w:firstLine="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4974" w:rsidRDefault="00AA4974" w:rsidP="00AA4974">
    <w:pPr>
      <w:pStyle w:val="a7"/>
      <w:ind w:firstLine="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469F957"/>
    <w:multiLevelType w:val="singleLevel"/>
    <w:tmpl w:val="5469F957"/>
    <w:lvl w:ilvl="0">
      <w:start w:val="1"/>
      <w:numFmt w:val="decimal"/>
      <w:suff w:val="space"/>
      <w:lvlText w:val="%1."/>
      <w:lvlJc w:val="left"/>
    </w:lvl>
  </w:abstractNum>
  <w:abstractNum w:abstractNumId="1">
    <w:nsid w:val="5D500A00"/>
    <w:multiLevelType w:val="hybridMultilevel"/>
    <w:tmpl w:val="40A2D3AA"/>
    <w:lvl w:ilvl="0" w:tplc="FF447D66">
      <w:start w:val="1"/>
      <w:numFmt w:val="decimal"/>
      <w:lvlText w:val="(%1)"/>
      <w:lvlJc w:val="left"/>
      <w:pPr>
        <w:ind w:left="560" w:hanging="360"/>
      </w:pPr>
      <w:rPr>
        <w:rFonts w:hint="default"/>
      </w:rPr>
    </w:lvl>
    <w:lvl w:ilvl="1" w:tplc="04090019" w:tentative="1">
      <w:start w:val="1"/>
      <w:numFmt w:val="lowerLetter"/>
      <w:lvlText w:val="%2)"/>
      <w:lvlJc w:val="left"/>
      <w:pPr>
        <w:ind w:left="1040" w:hanging="420"/>
      </w:pPr>
    </w:lvl>
    <w:lvl w:ilvl="2" w:tplc="0409001B" w:tentative="1">
      <w:start w:val="1"/>
      <w:numFmt w:val="lowerRoman"/>
      <w:lvlText w:val="%3."/>
      <w:lvlJc w:val="right"/>
      <w:pPr>
        <w:ind w:left="1460" w:hanging="420"/>
      </w:pPr>
    </w:lvl>
    <w:lvl w:ilvl="3" w:tplc="0409000F" w:tentative="1">
      <w:start w:val="1"/>
      <w:numFmt w:val="decimal"/>
      <w:lvlText w:val="%4."/>
      <w:lvlJc w:val="left"/>
      <w:pPr>
        <w:ind w:left="1880" w:hanging="420"/>
      </w:pPr>
    </w:lvl>
    <w:lvl w:ilvl="4" w:tplc="04090019" w:tentative="1">
      <w:start w:val="1"/>
      <w:numFmt w:val="lowerLetter"/>
      <w:lvlText w:val="%5)"/>
      <w:lvlJc w:val="left"/>
      <w:pPr>
        <w:ind w:left="2300" w:hanging="420"/>
      </w:pPr>
    </w:lvl>
    <w:lvl w:ilvl="5" w:tplc="0409001B" w:tentative="1">
      <w:start w:val="1"/>
      <w:numFmt w:val="lowerRoman"/>
      <w:lvlText w:val="%6."/>
      <w:lvlJc w:val="right"/>
      <w:pPr>
        <w:ind w:left="2720" w:hanging="420"/>
      </w:pPr>
    </w:lvl>
    <w:lvl w:ilvl="6" w:tplc="0409000F" w:tentative="1">
      <w:start w:val="1"/>
      <w:numFmt w:val="decimal"/>
      <w:lvlText w:val="%7."/>
      <w:lvlJc w:val="left"/>
      <w:pPr>
        <w:ind w:left="3140" w:hanging="420"/>
      </w:pPr>
    </w:lvl>
    <w:lvl w:ilvl="7" w:tplc="04090019" w:tentative="1">
      <w:start w:val="1"/>
      <w:numFmt w:val="lowerLetter"/>
      <w:lvlText w:val="%8)"/>
      <w:lvlJc w:val="left"/>
      <w:pPr>
        <w:ind w:left="3560" w:hanging="420"/>
      </w:pPr>
    </w:lvl>
    <w:lvl w:ilvl="8" w:tplc="0409001B" w:tentative="1">
      <w:start w:val="1"/>
      <w:numFmt w:val="lowerRoman"/>
      <w:lvlText w:val="%9."/>
      <w:lvlJc w:val="right"/>
      <w:pPr>
        <w:ind w:left="3980" w:hanging="420"/>
      </w:pPr>
    </w:lvl>
  </w:abstractNum>
  <w:abstractNum w:abstractNumId="2">
    <w:nsid w:val="6E8A03B3"/>
    <w:multiLevelType w:val="singleLevel"/>
    <w:tmpl w:val="6E8A03B3"/>
    <w:lvl w:ilvl="0">
      <w:start w:val="1"/>
      <w:numFmt w:val="decimal"/>
      <w:suff w:val="nothing"/>
      <w:lvlText w:val="%1、"/>
      <w:lvlJc w:val="left"/>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8194"/>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2D071C"/>
    <w:rsid w:val="00073864"/>
    <w:rsid w:val="000831B8"/>
    <w:rsid w:val="00251195"/>
    <w:rsid w:val="00263A66"/>
    <w:rsid w:val="002D071C"/>
    <w:rsid w:val="003B441D"/>
    <w:rsid w:val="00427C62"/>
    <w:rsid w:val="00AA4974"/>
    <w:rsid w:val="00B2321A"/>
    <w:rsid w:val="00BB6C4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rules v:ext="edit">
        <o:r id="V:Rule1" type="connector" idref="#直接箭头连接符 2"/>
        <o:r id="V:Rule2" type="connector" idref="#直接箭头连接符 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D071C"/>
    <w:pPr>
      <w:widowControl w:val="0"/>
      <w:ind w:firstLineChars="200" w:firstLine="200"/>
      <w:jc w:val="both"/>
    </w:pPr>
    <w:rPr>
      <w:rFonts w:ascii="Calibri" w:eastAsia="宋体" w:hAnsi="Calibri" w:cs="Calibri"/>
      <w:szCs w:val="21"/>
    </w:rPr>
  </w:style>
  <w:style w:type="paragraph" w:styleId="3">
    <w:name w:val="heading 3"/>
    <w:basedOn w:val="a"/>
    <w:next w:val="a"/>
    <w:link w:val="3Char"/>
    <w:qFormat/>
    <w:rsid w:val="002D071C"/>
    <w:pPr>
      <w:keepNext/>
      <w:keepLines/>
      <w:spacing w:before="260" w:after="260" w:line="416" w:lineRule="auto"/>
      <w:ind w:firstLineChars="0" w:firstLine="0"/>
      <w:outlineLvl w:val="2"/>
    </w:pPr>
    <w:rPr>
      <w:rFonts w:ascii="Times New Roman" w:hAnsi="Times New Roman" w:cs="Times New Roman"/>
      <w:b/>
      <w:bCs/>
      <w:kern w:val="0"/>
      <w:sz w:val="32"/>
      <w:szCs w:val="32"/>
    </w:rPr>
  </w:style>
  <w:style w:type="paragraph" w:styleId="4">
    <w:name w:val="heading 4"/>
    <w:basedOn w:val="a"/>
    <w:next w:val="a"/>
    <w:link w:val="4Char"/>
    <w:uiPriority w:val="9"/>
    <w:semiHidden/>
    <w:unhideWhenUsed/>
    <w:qFormat/>
    <w:rsid w:val="002D071C"/>
    <w:pPr>
      <w:keepNext/>
      <w:keepLines/>
      <w:spacing w:before="280" w:after="290" w:line="376" w:lineRule="auto"/>
      <w:outlineLvl w:val="3"/>
    </w:pPr>
    <w:rPr>
      <w:rFonts w:ascii="Cambria" w:hAnsi="Cambria" w:cs="Times New Roman"/>
      <w:b/>
      <w:bCs/>
      <w:kern w:val="0"/>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Char">
    <w:name w:val="标题 3 Char"/>
    <w:basedOn w:val="a0"/>
    <w:link w:val="3"/>
    <w:rsid w:val="002D071C"/>
    <w:rPr>
      <w:rFonts w:ascii="Times New Roman" w:eastAsia="宋体" w:hAnsi="Times New Roman" w:cs="Times New Roman"/>
      <w:b/>
      <w:bCs/>
      <w:kern w:val="0"/>
      <w:sz w:val="32"/>
      <w:szCs w:val="32"/>
    </w:rPr>
  </w:style>
  <w:style w:type="character" w:customStyle="1" w:styleId="4Char">
    <w:name w:val="标题 4 Char"/>
    <w:basedOn w:val="a0"/>
    <w:link w:val="4"/>
    <w:uiPriority w:val="9"/>
    <w:semiHidden/>
    <w:rsid w:val="002D071C"/>
    <w:rPr>
      <w:rFonts w:ascii="Cambria" w:eastAsia="宋体" w:hAnsi="Cambria" w:cs="Times New Roman"/>
      <w:b/>
      <w:bCs/>
      <w:kern w:val="0"/>
      <w:sz w:val="28"/>
      <w:szCs w:val="28"/>
    </w:rPr>
  </w:style>
  <w:style w:type="paragraph" w:styleId="a3">
    <w:name w:val="Normal Indent"/>
    <w:basedOn w:val="a"/>
    <w:rsid w:val="002D071C"/>
    <w:pPr>
      <w:spacing w:line="480" w:lineRule="exact"/>
      <w:ind w:firstLineChars="0" w:firstLine="560"/>
      <w:jc w:val="left"/>
    </w:pPr>
    <w:rPr>
      <w:rFonts w:ascii="仿宋_GB2312" w:eastAsia="仿宋_GB2312" w:hAnsi="Times New Roman" w:cs="Times New Roman"/>
      <w:color w:val="000000"/>
      <w:sz w:val="28"/>
      <w:szCs w:val="20"/>
    </w:rPr>
  </w:style>
  <w:style w:type="paragraph" w:styleId="a4">
    <w:name w:val="annotation text"/>
    <w:basedOn w:val="a"/>
    <w:link w:val="Char"/>
    <w:unhideWhenUsed/>
    <w:rsid w:val="002D071C"/>
    <w:pPr>
      <w:jc w:val="left"/>
    </w:pPr>
  </w:style>
  <w:style w:type="character" w:customStyle="1" w:styleId="Char">
    <w:name w:val="批注文字 Char"/>
    <w:basedOn w:val="a0"/>
    <w:link w:val="a4"/>
    <w:rsid w:val="002D071C"/>
    <w:rPr>
      <w:rFonts w:ascii="Calibri" w:eastAsia="宋体" w:hAnsi="Calibri" w:cs="Calibri"/>
      <w:szCs w:val="21"/>
    </w:rPr>
  </w:style>
  <w:style w:type="paragraph" w:styleId="a5">
    <w:name w:val="Balloon Text"/>
    <w:basedOn w:val="a"/>
    <w:link w:val="Char0"/>
    <w:uiPriority w:val="99"/>
    <w:semiHidden/>
    <w:unhideWhenUsed/>
    <w:rsid w:val="002D071C"/>
    <w:rPr>
      <w:rFonts w:cs="Times New Roman"/>
      <w:kern w:val="0"/>
      <w:sz w:val="18"/>
      <w:szCs w:val="18"/>
    </w:rPr>
  </w:style>
  <w:style w:type="character" w:customStyle="1" w:styleId="Char0">
    <w:name w:val="批注框文本 Char"/>
    <w:basedOn w:val="a0"/>
    <w:link w:val="a5"/>
    <w:uiPriority w:val="99"/>
    <w:semiHidden/>
    <w:rsid w:val="002D071C"/>
    <w:rPr>
      <w:rFonts w:ascii="Calibri" w:eastAsia="宋体" w:hAnsi="Calibri" w:cs="Times New Roman"/>
      <w:kern w:val="0"/>
      <w:sz w:val="18"/>
      <w:szCs w:val="18"/>
    </w:rPr>
  </w:style>
  <w:style w:type="paragraph" w:styleId="a6">
    <w:name w:val="footer"/>
    <w:basedOn w:val="a"/>
    <w:link w:val="Char1"/>
    <w:uiPriority w:val="99"/>
    <w:rsid w:val="002D071C"/>
    <w:pPr>
      <w:tabs>
        <w:tab w:val="center" w:pos="4153"/>
        <w:tab w:val="right" w:pos="8306"/>
      </w:tabs>
      <w:snapToGrid w:val="0"/>
      <w:jc w:val="left"/>
    </w:pPr>
    <w:rPr>
      <w:rFonts w:ascii="Times New Roman" w:hAnsi="Times New Roman" w:cs="Times New Roman"/>
      <w:kern w:val="0"/>
      <w:sz w:val="18"/>
      <w:szCs w:val="18"/>
    </w:rPr>
  </w:style>
  <w:style w:type="character" w:customStyle="1" w:styleId="Char1">
    <w:name w:val="页脚 Char"/>
    <w:basedOn w:val="a0"/>
    <w:link w:val="a6"/>
    <w:uiPriority w:val="99"/>
    <w:rsid w:val="002D071C"/>
    <w:rPr>
      <w:rFonts w:ascii="Times New Roman" w:eastAsia="宋体" w:hAnsi="Times New Roman" w:cs="Times New Roman"/>
      <w:kern w:val="0"/>
      <w:sz w:val="18"/>
      <w:szCs w:val="18"/>
    </w:rPr>
  </w:style>
  <w:style w:type="paragraph" w:styleId="a7">
    <w:name w:val="header"/>
    <w:basedOn w:val="a"/>
    <w:link w:val="Char2"/>
    <w:uiPriority w:val="99"/>
    <w:rsid w:val="002D071C"/>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character" w:customStyle="1" w:styleId="Char2">
    <w:name w:val="页眉 Char"/>
    <w:basedOn w:val="a0"/>
    <w:link w:val="a7"/>
    <w:uiPriority w:val="99"/>
    <w:rsid w:val="002D071C"/>
    <w:rPr>
      <w:rFonts w:ascii="Times New Roman" w:eastAsia="宋体" w:hAnsi="Times New Roman" w:cs="Times New Roman"/>
      <w:kern w:val="0"/>
      <w:sz w:val="18"/>
      <w:szCs w:val="18"/>
    </w:rPr>
  </w:style>
  <w:style w:type="paragraph" w:customStyle="1" w:styleId="1">
    <w:name w:val="列出段落1"/>
    <w:basedOn w:val="a"/>
    <w:uiPriority w:val="34"/>
    <w:qFormat/>
    <w:rsid w:val="002D071C"/>
    <w:pPr>
      <w:ind w:firstLine="420"/>
    </w:pPr>
  </w:style>
  <w:style w:type="character" w:customStyle="1" w:styleId="10">
    <w:name w:val="页码1"/>
    <w:rsid w:val="002D071C"/>
    <w:rPr>
      <w:rFonts w:cs="Times New Roman"/>
    </w:rPr>
  </w:style>
  <w:style w:type="character" w:customStyle="1" w:styleId="Char10">
    <w:name w:val="页脚 Char1"/>
    <w:uiPriority w:val="99"/>
    <w:semiHidden/>
    <w:rsid w:val="002D071C"/>
    <w:rPr>
      <w:rFonts w:ascii="Calibri" w:eastAsia="宋体" w:hAnsi="Calibri" w:cs="Calibri"/>
      <w:sz w:val="18"/>
      <w:szCs w:val="18"/>
    </w:rPr>
  </w:style>
  <w:style w:type="character" w:customStyle="1" w:styleId="Char11">
    <w:name w:val="页眉 Char1"/>
    <w:uiPriority w:val="99"/>
    <w:semiHidden/>
    <w:rsid w:val="002D071C"/>
    <w:rPr>
      <w:rFonts w:ascii="Calibri" w:eastAsia="宋体" w:hAnsi="Calibri" w:cs="Calibri"/>
      <w:sz w:val="18"/>
      <w:szCs w:val="18"/>
    </w:rPr>
  </w:style>
  <w:style w:type="character" w:styleId="a8">
    <w:name w:val="annotation reference"/>
    <w:semiHidden/>
    <w:unhideWhenUsed/>
    <w:rsid w:val="002D071C"/>
    <w:rPr>
      <w:sz w:val="21"/>
      <w:szCs w:val="21"/>
    </w:rPr>
  </w:style>
  <w:style w:type="paragraph" w:styleId="a9">
    <w:name w:val="List Paragraph"/>
    <w:basedOn w:val="a"/>
    <w:uiPriority w:val="34"/>
    <w:qFormat/>
    <w:rsid w:val="002D071C"/>
    <w:pPr>
      <w:ind w:firstLine="420"/>
    </w:pPr>
    <w:rPr>
      <w:rFonts w:cs="黑体"/>
      <w:szCs w:val="22"/>
    </w:rPr>
  </w:style>
  <w:style w:type="paragraph" w:styleId="aa">
    <w:name w:val="Normal (Web)"/>
    <w:basedOn w:val="a"/>
    <w:uiPriority w:val="99"/>
    <w:unhideWhenUsed/>
    <w:rsid w:val="002D071C"/>
    <w:pPr>
      <w:widowControl/>
      <w:spacing w:before="100" w:beforeAutospacing="1" w:after="100" w:afterAutospacing="1"/>
      <w:ind w:firstLineChars="0" w:firstLine="0"/>
      <w:jc w:val="left"/>
    </w:pPr>
    <w:rPr>
      <w:rFonts w:ascii="宋体" w:hAnsi="宋体" w:cs="宋体"/>
      <w:kern w:val="0"/>
      <w:sz w:val="24"/>
      <w:szCs w:val="24"/>
    </w:rPr>
  </w:style>
  <w:style w:type="character" w:styleId="ab">
    <w:name w:val="Hyperlink"/>
    <w:basedOn w:val="a0"/>
    <w:uiPriority w:val="99"/>
    <w:semiHidden/>
    <w:unhideWhenUsed/>
    <w:rsid w:val="002D071C"/>
    <w:rPr>
      <w:color w:val="0000CC"/>
      <w:u w:val="single"/>
    </w:rPr>
  </w:style>
  <w:style w:type="character" w:styleId="ac">
    <w:name w:val="Strong"/>
    <w:basedOn w:val="a0"/>
    <w:uiPriority w:val="22"/>
    <w:qFormat/>
    <w:rsid w:val="002D071C"/>
    <w:rPr>
      <w:b/>
      <w:bCs/>
    </w:rPr>
  </w:style>
  <w:style w:type="paragraph" w:styleId="ad">
    <w:name w:val="annotation subject"/>
    <w:basedOn w:val="a4"/>
    <w:next w:val="a4"/>
    <w:link w:val="Char3"/>
    <w:semiHidden/>
    <w:unhideWhenUsed/>
    <w:rsid w:val="002D071C"/>
    <w:rPr>
      <w:b/>
      <w:bCs/>
    </w:rPr>
  </w:style>
  <w:style w:type="character" w:customStyle="1" w:styleId="Char3">
    <w:name w:val="批注主题 Char"/>
    <w:basedOn w:val="Char"/>
    <w:link w:val="ad"/>
    <w:semiHidden/>
    <w:rsid w:val="002D071C"/>
    <w:rPr>
      <w:rFonts w:ascii="Calibri" w:eastAsia="宋体" w:hAnsi="Calibri" w:cs="Calibri"/>
      <w:b/>
      <w:bCs/>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D071C"/>
    <w:pPr>
      <w:widowControl w:val="0"/>
      <w:ind w:firstLineChars="200" w:firstLine="200"/>
      <w:jc w:val="both"/>
    </w:pPr>
    <w:rPr>
      <w:rFonts w:ascii="Calibri" w:eastAsia="宋体" w:hAnsi="Calibri" w:cs="Calibri"/>
      <w:szCs w:val="21"/>
    </w:rPr>
  </w:style>
  <w:style w:type="paragraph" w:styleId="3">
    <w:name w:val="heading 3"/>
    <w:basedOn w:val="a"/>
    <w:next w:val="a"/>
    <w:link w:val="3Char"/>
    <w:qFormat/>
    <w:rsid w:val="002D071C"/>
    <w:pPr>
      <w:keepNext/>
      <w:keepLines/>
      <w:spacing w:before="260" w:after="260" w:line="416" w:lineRule="auto"/>
      <w:ind w:firstLineChars="0" w:firstLine="0"/>
      <w:outlineLvl w:val="2"/>
    </w:pPr>
    <w:rPr>
      <w:rFonts w:ascii="Times New Roman" w:hAnsi="Times New Roman" w:cs="Times New Roman"/>
      <w:b/>
      <w:bCs/>
      <w:kern w:val="0"/>
      <w:sz w:val="32"/>
      <w:szCs w:val="32"/>
    </w:rPr>
  </w:style>
  <w:style w:type="paragraph" w:styleId="4">
    <w:name w:val="heading 4"/>
    <w:basedOn w:val="a"/>
    <w:next w:val="a"/>
    <w:link w:val="4Char"/>
    <w:uiPriority w:val="9"/>
    <w:semiHidden/>
    <w:unhideWhenUsed/>
    <w:qFormat/>
    <w:rsid w:val="002D071C"/>
    <w:pPr>
      <w:keepNext/>
      <w:keepLines/>
      <w:spacing w:before="280" w:after="290" w:line="376" w:lineRule="auto"/>
      <w:outlineLvl w:val="3"/>
    </w:pPr>
    <w:rPr>
      <w:rFonts w:ascii="Cambria" w:hAnsi="Cambria" w:cs="Times New Roman"/>
      <w:b/>
      <w:bCs/>
      <w:kern w:val="0"/>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Char">
    <w:name w:val="标题 3 Char"/>
    <w:basedOn w:val="a0"/>
    <w:link w:val="3"/>
    <w:rsid w:val="002D071C"/>
    <w:rPr>
      <w:rFonts w:ascii="Times New Roman" w:eastAsia="宋体" w:hAnsi="Times New Roman" w:cs="Times New Roman"/>
      <w:b/>
      <w:bCs/>
      <w:kern w:val="0"/>
      <w:sz w:val="32"/>
      <w:szCs w:val="32"/>
    </w:rPr>
  </w:style>
  <w:style w:type="character" w:customStyle="1" w:styleId="4Char">
    <w:name w:val="标题 4 Char"/>
    <w:basedOn w:val="a0"/>
    <w:link w:val="4"/>
    <w:uiPriority w:val="9"/>
    <w:semiHidden/>
    <w:rsid w:val="002D071C"/>
    <w:rPr>
      <w:rFonts w:ascii="Cambria" w:eastAsia="宋体" w:hAnsi="Cambria" w:cs="Times New Roman"/>
      <w:b/>
      <w:bCs/>
      <w:kern w:val="0"/>
      <w:sz w:val="28"/>
      <w:szCs w:val="28"/>
    </w:rPr>
  </w:style>
  <w:style w:type="paragraph" w:styleId="a3">
    <w:name w:val="Normal Indent"/>
    <w:basedOn w:val="a"/>
    <w:rsid w:val="002D071C"/>
    <w:pPr>
      <w:spacing w:line="480" w:lineRule="exact"/>
      <w:ind w:firstLineChars="0" w:firstLine="560"/>
      <w:jc w:val="left"/>
    </w:pPr>
    <w:rPr>
      <w:rFonts w:ascii="仿宋_GB2312" w:eastAsia="仿宋_GB2312" w:hAnsi="Times New Roman" w:cs="Times New Roman"/>
      <w:color w:val="000000"/>
      <w:sz w:val="28"/>
      <w:szCs w:val="20"/>
    </w:rPr>
  </w:style>
  <w:style w:type="paragraph" w:styleId="a4">
    <w:name w:val="annotation text"/>
    <w:basedOn w:val="a"/>
    <w:link w:val="Char"/>
    <w:unhideWhenUsed/>
    <w:rsid w:val="002D071C"/>
    <w:pPr>
      <w:jc w:val="left"/>
    </w:pPr>
  </w:style>
  <w:style w:type="character" w:customStyle="1" w:styleId="Char">
    <w:name w:val="批注文字 Char"/>
    <w:basedOn w:val="a0"/>
    <w:link w:val="a4"/>
    <w:rsid w:val="002D071C"/>
    <w:rPr>
      <w:rFonts w:ascii="Calibri" w:eastAsia="宋体" w:hAnsi="Calibri" w:cs="Calibri"/>
      <w:szCs w:val="21"/>
    </w:rPr>
  </w:style>
  <w:style w:type="paragraph" w:styleId="a5">
    <w:name w:val="Balloon Text"/>
    <w:basedOn w:val="a"/>
    <w:link w:val="Char0"/>
    <w:uiPriority w:val="99"/>
    <w:semiHidden/>
    <w:unhideWhenUsed/>
    <w:rsid w:val="002D071C"/>
    <w:rPr>
      <w:rFonts w:cs="Times New Roman"/>
      <w:kern w:val="0"/>
      <w:sz w:val="18"/>
      <w:szCs w:val="18"/>
    </w:rPr>
  </w:style>
  <w:style w:type="character" w:customStyle="1" w:styleId="Char0">
    <w:name w:val="批注框文本 Char"/>
    <w:basedOn w:val="a0"/>
    <w:link w:val="a5"/>
    <w:uiPriority w:val="99"/>
    <w:semiHidden/>
    <w:rsid w:val="002D071C"/>
    <w:rPr>
      <w:rFonts w:ascii="Calibri" w:eastAsia="宋体" w:hAnsi="Calibri" w:cs="Times New Roman"/>
      <w:kern w:val="0"/>
      <w:sz w:val="18"/>
      <w:szCs w:val="18"/>
    </w:rPr>
  </w:style>
  <w:style w:type="paragraph" w:styleId="a6">
    <w:name w:val="footer"/>
    <w:basedOn w:val="a"/>
    <w:link w:val="Char1"/>
    <w:uiPriority w:val="99"/>
    <w:rsid w:val="002D071C"/>
    <w:pPr>
      <w:tabs>
        <w:tab w:val="center" w:pos="4153"/>
        <w:tab w:val="right" w:pos="8306"/>
      </w:tabs>
      <w:snapToGrid w:val="0"/>
      <w:jc w:val="left"/>
    </w:pPr>
    <w:rPr>
      <w:rFonts w:ascii="Times New Roman" w:hAnsi="Times New Roman" w:cs="Times New Roman"/>
      <w:kern w:val="0"/>
      <w:sz w:val="18"/>
      <w:szCs w:val="18"/>
    </w:rPr>
  </w:style>
  <w:style w:type="character" w:customStyle="1" w:styleId="Char1">
    <w:name w:val="页脚 Char"/>
    <w:basedOn w:val="a0"/>
    <w:link w:val="a6"/>
    <w:uiPriority w:val="99"/>
    <w:rsid w:val="002D071C"/>
    <w:rPr>
      <w:rFonts w:ascii="Times New Roman" w:eastAsia="宋体" w:hAnsi="Times New Roman" w:cs="Times New Roman"/>
      <w:kern w:val="0"/>
      <w:sz w:val="18"/>
      <w:szCs w:val="18"/>
    </w:rPr>
  </w:style>
  <w:style w:type="paragraph" w:styleId="a7">
    <w:name w:val="header"/>
    <w:basedOn w:val="a"/>
    <w:link w:val="Char2"/>
    <w:uiPriority w:val="99"/>
    <w:rsid w:val="002D071C"/>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character" w:customStyle="1" w:styleId="Char2">
    <w:name w:val="页眉 Char"/>
    <w:basedOn w:val="a0"/>
    <w:link w:val="a7"/>
    <w:uiPriority w:val="99"/>
    <w:rsid w:val="002D071C"/>
    <w:rPr>
      <w:rFonts w:ascii="Times New Roman" w:eastAsia="宋体" w:hAnsi="Times New Roman" w:cs="Times New Roman"/>
      <w:kern w:val="0"/>
      <w:sz w:val="18"/>
      <w:szCs w:val="18"/>
    </w:rPr>
  </w:style>
  <w:style w:type="paragraph" w:customStyle="1" w:styleId="1">
    <w:name w:val="列出段落1"/>
    <w:basedOn w:val="a"/>
    <w:uiPriority w:val="34"/>
    <w:qFormat/>
    <w:rsid w:val="002D071C"/>
    <w:pPr>
      <w:ind w:firstLine="420"/>
    </w:pPr>
  </w:style>
  <w:style w:type="character" w:customStyle="1" w:styleId="10">
    <w:name w:val="页码1"/>
    <w:rsid w:val="002D071C"/>
    <w:rPr>
      <w:rFonts w:cs="Times New Roman"/>
    </w:rPr>
  </w:style>
  <w:style w:type="character" w:customStyle="1" w:styleId="Char10">
    <w:name w:val="页脚 Char1"/>
    <w:uiPriority w:val="99"/>
    <w:semiHidden/>
    <w:rsid w:val="002D071C"/>
    <w:rPr>
      <w:rFonts w:ascii="Calibri" w:eastAsia="宋体" w:hAnsi="Calibri" w:cs="Calibri"/>
      <w:sz w:val="18"/>
      <w:szCs w:val="18"/>
    </w:rPr>
  </w:style>
  <w:style w:type="character" w:customStyle="1" w:styleId="Char11">
    <w:name w:val="页眉 Char1"/>
    <w:uiPriority w:val="99"/>
    <w:semiHidden/>
    <w:rsid w:val="002D071C"/>
    <w:rPr>
      <w:rFonts w:ascii="Calibri" w:eastAsia="宋体" w:hAnsi="Calibri" w:cs="Calibri"/>
      <w:sz w:val="18"/>
      <w:szCs w:val="18"/>
    </w:rPr>
  </w:style>
  <w:style w:type="character" w:styleId="a8">
    <w:name w:val="annotation reference"/>
    <w:semiHidden/>
    <w:unhideWhenUsed/>
    <w:rsid w:val="002D071C"/>
    <w:rPr>
      <w:sz w:val="21"/>
      <w:szCs w:val="21"/>
    </w:rPr>
  </w:style>
  <w:style w:type="paragraph" w:styleId="a9">
    <w:name w:val="List Paragraph"/>
    <w:basedOn w:val="a"/>
    <w:uiPriority w:val="34"/>
    <w:qFormat/>
    <w:rsid w:val="002D071C"/>
    <w:pPr>
      <w:ind w:firstLine="420"/>
    </w:pPr>
    <w:rPr>
      <w:rFonts w:cs="黑体"/>
      <w:szCs w:val="22"/>
    </w:rPr>
  </w:style>
  <w:style w:type="paragraph" w:styleId="aa">
    <w:name w:val="Normal (Web)"/>
    <w:basedOn w:val="a"/>
    <w:uiPriority w:val="99"/>
    <w:unhideWhenUsed/>
    <w:rsid w:val="002D071C"/>
    <w:pPr>
      <w:widowControl/>
      <w:spacing w:before="100" w:beforeAutospacing="1" w:after="100" w:afterAutospacing="1"/>
      <w:ind w:firstLineChars="0" w:firstLine="0"/>
      <w:jc w:val="left"/>
    </w:pPr>
    <w:rPr>
      <w:rFonts w:ascii="宋体" w:hAnsi="宋体" w:cs="宋体"/>
      <w:kern w:val="0"/>
      <w:sz w:val="24"/>
      <w:szCs w:val="24"/>
    </w:rPr>
  </w:style>
  <w:style w:type="character" w:styleId="ab">
    <w:name w:val="Hyperlink"/>
    <w:basedOn w:val="a0"/>
    <w:uiPriority w:val="99"/>
    <w:semiHidden/>
    <w:unhideWhenUsed/>
    <w:rsid w:val="002D071C"/>
    <w:rPr>
      <w:color w:val="0000CC"/>
      <w:u w:val="single"/>
    </w:rPr>
  </w:style>
  <w:style w:type="character" w:styleId="ac">
    <w:name w:val="Strong"/>
    <w:basedOn w:val="a0"/>
    <w:uiPriority w:val="22"/>
    <w:qFormat/>
    <w:rsid w:val="002D071C"/>
    <w:rPr>
      <w:b/>
      <w:bCs/>
    </w:rPr>
  </w:style>
  <w:style w:type="paragraph" w:styleId="ad">
    <w:name w:val="annotation subject"/>
    <w:basedOn w:val="a4"/>
    <w:next w:val="a4"/>
    <w:link w:val="Char3"/>
    <w:semiHidden/>
    <w:unhideWhenUsed/>
    <w:rsid w:val="002D071C"/>
    <w:rPr>
      <w:b/>
      <w:bCs/>
    </w:rPr>
  </w:style>
  <w:style w:type="character" w:customStyle="1" w:styleId="Char3">
    <w:name w:val="批注主题 Char"/>
    <w:basedOn w:val="Char"/>
    <w:link w:val="ad"/>
    <w:semiHidden/>
    <w:rsid w:val="002D071C"/>
    <w:rPr>
      <w:rFonts w:ascii="Calibri" w:eastAsia="宋体" w:hAnsi="Calibri" w:cs="Calibri"/>
      <w:b/>
      <w:bCs/>
      <w:szCs w:val="21"/>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36</Pages>
  <Words>2797</Words>
  <Characters>15948</Characters>
  <Application>Microsoft Office Word</Application>
  <DocSecurity>0</DocSecurity>
  <Lines>132</Lines>
  <Paragraphs>37</Paragraphs>
  <ScaleCrop>false</ScaleCrop>
  <Company>china</Company>
  <LinksUpToDate>false</LinksUpToDate>
  <CharactersWithSpaces>18708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用户</dc:creator>
  <cp:lastModifiedBy>shanshuo</cp:lastModifiedBy>
  <cp:revision>5</cp:revision>
  <dcterms:created xsi:type="dcterms:W3CDTF">2014-11-17T16:45:00Z</dcterms:created>
  <dcterms:modified xsi:type="dcterms:W3CDTF">2014-11-18T05:56:00Z</dcterms:modified>
</cp:coreProperties>
</file>